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F946" w14:textId="77777777" w:rsidR="00C23062" w:rsidRDefault="00C23062" w:rsidP="00C23062">
      <w:pPr>
        <w:ind w:left="360"/>
        <w:rPr>
          <w:sz w:val="18"/>
          <w:szCs w:val="18"/>
        </w:rPr>
      </w:pPr>
    </w:p>
    <w:p w14:paraId="4F98C7EB" w14:textId="2FED06F0" w:rsidR="00C23062" w:rsidRPr="002178E1" w:rsidRDefault="00C23062" w:rsidP="00C23062">
      <w:pPr>
        <w:ind w:left="360"/>
        <w:rPr>
          <w:sz w:val="18"/>
          <w:szCs w:val="18"/>
        </w:rPr>
      </w:pPr>
      <w:r>
        <w:rPr>
          <w:sz w:val="18"/>
          <w:szCs w:val="18"/>
        </w:rPr>
        <w:t>DIAGNOSIS</w:t>
      </w:r>
      <w:r w:rsidRPr="002178E1">
        <w:rPr>
          <w:sz w:val="18"/>
          <w:szCs w:val="18"/>
        </w:rPr>
        <w:t>: _______________</w:t>
      </w:r>
      <w:r>
        <w:rPr>
          <w:sz w:val="18"/>
          <w:szCs w:val="18"/>
        </w:rPr>
        <w:t>______</w:t>
      </w:r>
      <w:r w:rsidRPr="002178E1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 ABO/Rh TYPE: _______________________</w:t>
      </w:r>
    </w:p>
    <w:p w14:paraId="236B2C0D" w14:textId="77777777" w:rsidR="00C23062" w:rsidRPr="00447ED7" w:rsidRDefault="00C23062" w:rsidP="00C23062">
      <w:pPr>
        <w:framePr w:w="11056" w:h="1921" w:hRule="exact" w:wrap="auto" w:vAnchor="text" w:hAnchor="page" w:x="744" w:y="-66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16" w:lineRule="exact"/>
        <w:jc w:val="both"/>
        <w:rPr>
          <w:rFonts w:ascii="Arial" w:hAnsi="Arial" w:cs="Arial"/>
          <w:b/>
          <w:bCs/>
          <w:szCs w:val="24"/>
        </w:rPr>
      </w:pPr>
    </w:p>
    <w:p w14:paraId="6185C02B" w14:textId="77777777" w:rsidR="00C23062" w:rsidRPr="002566EA" w:rsidRDefault="00C23062" w:rsidP="00C23062">
      <w:pPr>
        <w:framePr w:w="11056" w:h="1921" w:hRule="exact" w:wrap="auto" w:vAnchor="text" w:hAnchor="page" w:x="744" w:y="-66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10" w:lineRule="exact"/>
        <w:jc w:val="both"/>
        <w:rPr>
          <w:rFonts w:ascii="Arial" w:hAnsi="Arial" w:cs="Arial"/>
          <w:bCs/>
          <w:sz w:val="22"/>
          <w:u w:val="single"/>
        </w:rPr>
      </w:pPr>
      <w:r w:rsidRPr="002566EA">
        <w:rPr>
          <w:rFonts w:ascii="Arial" w:hAnsi="Arial" w:cs="Arial"/>
          <w:b/>
          <w:bCs/>
          <w:sz w:val="22"/>
        </w:rPr>
        <w:t>*</w:t>
      </w:r>
      <w:r w:rsidRPr="002566EA">
        <w:rPr>
          <w:rFonts w:ascii="Arial" w:hAnsi="Arial" w:cs="Arial"/>
          <w:bCs/>
          <w:sz w:val="22"/>
        </w:rPr>
        <w:t xml:space="preserve">Patient’s Name/ID </w:t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</w:rPr>
        <w:t xml:space="preserve"> Birth Date </w:t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</w:p>
    <w:p w14:paraId="632A1C78" w14:textId="77777777" w:rsidR="00C23062" w:rsidRPr="002566EA" w:rsidRDefault="00C23062" w:rsidP="00C23062">
      <w:pPr>
        <w:framePr w:w="11056" w:h="1921" w:hRule="exact" w:wrap="auto" w:vAnchor="text" w:hAnchor="page" w:x="744" w:y="-66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10" w:lineRule="exact"/>
        <w:jc w:val="both"/>
        <w:rPr>
          <w:rFonts w:ascii="Arial" w:hAnsi="Arial" w:cs="Arial"/>
          <w:bCs/>
          <w:sz w:val="22"/>
          <w:u w:val="single"/>
        </w:rPr>
      </w:pPr>
      <w:r w:rsidRPr="002566EA">
        <w:rPr>
          <w:rFonts w:ascii="Arial" w:hAnsi="Arial" w:cs="Arial"/>
          <w:bCs/>
          <w:sz w:val="22"/>
        </w:rPr>
        <w:t xml:space="preserve">*Date Collected </w:t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</w:rPr>
        <w:t xml:space="preserve">*Date Submitted </w:t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8C7FB1">
        <w:rPr>
          <w:rFonts w:ascii="Arial" w:hAnsi="Arial" w:cs="Arial"/>
          <w:bCs/>
          <w:sz w:val="22"/>
        </w:rPr>
        <w:t xml:space="preserve">* </w:t>
      </w:r>
      <w:r w:rsidRPr="002566EA">
        <w:rPr>
          <w:rFonts w:ascii="Arial" w:hAnsi="Arial" w:cs="Arial"/>
          <w:bCs/>
          <w:sz w:val="22"/>
        </w:rPr>
        <w:t xml:space="preserve">Sex </w:t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  <w:r w:rsidRPr="002566EA">
        <w:rPr>
          <w:rFonts w:ascii="Arial" w:hAnsi="Arial" w:cs="Arial"/>
          <w:bCs/>
          <w:sz w:val="22"/>
          <w:u w:val="single"/>
        </w:rPr>
        <w:tab/>
      </w:r>
    </w:p>
    <w:p w14:paraId="6193022E" w14:textId="77777777" w:rsidR="00C23062" w:rsidRPr="002566EA" w:rsidRDefault="00C23062" w:rsidP="00C23062">
      <w:pPr>
        <w:framePr w:w="11056" w:h="1921" w:hRule="exact" w:wrap="auto" w:vAnchor="text" w:hAnchor="page" w:x="744" w:y="-66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10" w:lineRule="exact"/>
        <w:jc w:val="both"/>
        <w:rPr>
          <w:rFonts w:ascii="Arial" w:hAnsi="Arial" w:cs="Arial"/>
          <w:bCs/>
          <w:sz w:val="22"/>
        </w:rPr>
      </w:pPr>
      <w:r w:rsidRPr="002566EA">
        <w:rPr>
          <w:rFonts w:ascii="Arial" w:hAnsi="Arial" w:cs="Arial"/>
          <w:bCs/>
          <w:sz w:val="22"/>
        </w:rPr>
        <w:t xml:space="preserve">*Hospital/Facility </w:t>
      </w:r>
      <w:r w:rsidRPr="002566EA">
        <w:rPr>
          <w:rFonts w:ascii="Arial" w:hAnsi="Arial" w:cs="Arial"/>
          <w:bCs/>
          <w:sz w:val="22"/>
          <w:u w:val="single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Cs/>
          <w:sz w:val="22"/>
          <w:u w:val="single"/>
        </w:rPr>
        <w:t xml:space="preserve">              </w:t>
      </w:r>
      <w:r w:rsidRPr="002566EA">
        <w:rPr>
          <w:rFonts w:ascii="Arial" w:hAnsi="Arial" w:cs="Arial"/>
          <w:bCs/>
          <w:sz w:val="22"/>
          <w:u w:val="single"/>
        </w:rPr>
        <w:t xml:space="preserve">                      </w:t>
      </w:r>
    </w:p>
    <w:p w14:paraId="5FC78FB4" w14:textId="77777777" w:rsidR="00C23062" w:rsidRPr="00447ED7" w:rsidRDefault="00C23062" w:rsidP="00C23062">
      <w:pPr>
        <w:framePr w:w="11056" w:h="1921" w:hRule="exact" w:wrap="auto" w:vAnchor="text" w:hAnchor="page" w:x="744" w:y="-66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10" w:lineRule="exact"/>
        <w:jc w:val="both"/>
        <w:rPr>
          <w:rFonts w:ascii="Arial" w:hAnsi="Arial" w:cs="Arial"/>
          <w:bCs/>
          <w:szCs w:val="24"/>
          <w:u w:val="single"/>
        </w:rPr>
      </w:pPr>
      <w:r w:rsidRPr="002566EA">
        <w:rPr>
          <w:rFonts w:ascii="Arial" w:hAnsi="Arial" w:cs="Arial"/>
          <w:bCs/>
          <w:sz w:val="22"/>
        </w:rPr>
        <w:t>*Physician Requesting Test(s)</w:t>
      </w:r>
      <w:r w:rsidRPr="002566EA">
        <w:rPr>
          <w:rFonts w:ascii="Arial" w:hAnsi="Arial" w:cs="Arial"/>
          <w:bCs/>
          <w:sz w:val="22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Cs/>
          <w:sz w:val="22"/>
          <w:u w:val="single"/>
        </w:rPr>
        <w:t xml:space="preserve">              </w:t>
      </w:r>
      <w:r w:rsidRPr="002566EA">
        <w:rPr>
          <w:rFonts w:ascii="Arial" w:hAnsi="Arial" w:cs="Arial"/>
          <w:bCs/>
          <w:sz w:val="22"/>
          <w:u w:val="single"/>
        </w:rPr>
        <w:t xml:space="preserve">        </w:t>
      </w:r>
    </w:p>
    <w:p w14:paraId="05E0C2F0" w14:textId="77777777" w:rsidR="00C23062" w:rsidRPr="00447ED7" w:rsidRDefault="00C23062" w:rsidP="00C23062">
      <w:pPr>
        <w:framePr w:w="11056" w:h="1921" w:hRule="exact" w:wrap="auto" w:vAnchor="text" w:hAnchor="page" w:x="744" w:y="-66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00" w:lineRule="exact"/>
        <w:jc w:val="center"/>
        <w:rPr>
          <w:rFonts w:ascii="Arial" w:hAnsi="Arial" w:cs="Arial"/>
          <w:bCs/>
        </w:rPr>
      </w:pPr>
      <w:r w:rsidRPr="0085798E">
        <w:rPr>
          <w:rFonts w:ascii="Arial" w:hAnsi="Arial" w:cs="Arial"/>
          <w:bCs/>
          <w:sz w:val="16"/>
          <w:szCs w:val="16"/>
        </w:rPr>
        <w:t>Information on test methods, performance specifications and interpretation are available on request</w:t>
      </w:r>
      <w:r w:rsidRPr="00447ED7">
        <w:rPr>
          <w:rFonts w:ascii="Arial" w:hAnsi="Arial" w:cs="Arial"/>
          <w:bCs/>
        </w:rPr>
        <w:t>.</w:t>
      </w:r>
    </w:p>
    <w:p w14:paraId="1AA31CCC" w14:textId="77777777" w:rsidR="00C23062" w:rsidRPr="00447ED7" w:rsidRDefault="00C23062" w:rsidP="00C23062">
      <w:pPr>
        <w:framePr w:w="11056" w:h="1921" w:hRule="exact" w:wrap="auto" w:vAnchor="text" w:hAnchor="page" w:x="744" w:y="-66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00" w:lineRule="exact"/>
        <w:jc w:val="center"/>
        <w:rPr>
          <w:rFonts w:ascii="Arial" w:hAnsi="Arial" w:cs="Arial"/>
          <w:bCs/>
          <w:szCs w:val="24"/>
        </w:rPr>
      </w:pPr>
      <w:r w:rsidRPr="00447ED7">
        <w:rPr>
          <w:rFonts w:ascii="Arial" w:hAnsi="Arial" w:cs="Arial"/>
          <w:bCs/>
          <w:sz w:val="16"/>
          <w:szCs w:val="16"/>
        </w:rPr>
        <w:t>*CLIA Required Information, CFR 493.1241</w:t>
      </w:r>
    </w:p>
    <w:p w14:paraId="333A5338" w14:textId="77777777" w:rsidR="00C23062" w:rsidRPr="002178E1" w:rsidRDefault="00C23062" w:rsidP="00B77003">
      <w:pPr>
        <w:rPr>
          <w:sz w:val="18"/>
          <w:szCs w:val="18"/>
        </w:rPr>
      </w:pPr>
    </w:p>
    <w:p w14:paraId="5F9764CE" w14:textId="77777777" w:rsidR="00C23062" w:rsidRPr="002178E1" w:rsidRDefault="00C23062" w:rsidP="00C23062">
      <w:pPr>
        <w:ind w:left="360"/>
        <w:rPr>
          <w:sz w:val="18"/>
          <w:szCs w:val="18"/>
        </w:rPr>
      </w:pPr>
      <w:r w:rsidRPr="002178E1">
        <w:rPr>
          <w:sz w:val="18"/>
          <w:szCs w:val="18"/>
        </w:rPr>
        <w:t>TRANSFUSION HISTORY:</w:t>
      </w:r>
      <w:r w:rsidRPr="002178E1">
        <w:rPr>
          <w:sz w:val="18"/>
          <w:szCs w:val="18"/>
        </w:rPr>
        <w:tab/>
        <w:t>Number of transfusions received:   Platelets ______</w:t>
      </w:r>
      <w:r>
        <w:rPr>
          <w:sz w:val="18"/>
          <w:szCs w:val="18"/>
        </w:rPr>
        <w:t>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</w:t>
      </w:r>
      <w:r w:rsidRPr="002178E1">
        <w:rPr>
          <w:sz w:val="18"/>
          <w:szCs w:val="18"/>
        </w:rPr>
        <w:t>________ Red Cells _____</w:t>
      </w:r>
      <w:r>
        <w:rPr>
          <w:sz w:val="18"/>
          <w:szCs w:val="18"/>
        </w:rPr>
        <w:t>__</w:t>
      </w:r>
      <w:r w:rsidRPr="002178E1">
        <w:rPr>
          <w:sz w:val="18"/>
          <w:szCs w:val="18"/>
        </w:rPr>
        <w:t>_____________</w:t>
      </w:r>
    </w:p>
    <w:p w14:paraId="4E032E64" w14:textId="24AE8141" w:rsidR="00C23062" w:rsidRPr="005028D7" w:rsidRDefault="00C23062" w:rsidP="00C23062">
      <w:pPr>
        <w:ind w:left="360"/>
        <w:rPr>
          <w:sz w:val="18"/>
          <w:szCs w:val="18"/>
        </w:rPr>
      </w:pPr>
      <w:r w:rsidRPr="005028D7">
        <w:rPr>
          <w:sz w:val="18"/>
          <w:szCs w:val="18"/>
        </w:rPr>
        <w:t>D</w:t>
      </w:r>
      <w:r w:rsidR="001A344B">
        <w:rPr>
          <w:sz w:val="18"/>
          <w:szCs w:val="18"/>
        </w:rPr>
        <w:t>ATE</w:t>
      </w:r>
      <w:r w:rsidRPr="005028D7">
        <w:rPr>
          <w:sz w:val="18"/>
          <w:szCs w:val="18"/>
        </w:rPr>
        <w:t xml:space="preserve"> </w:t>
      </w:r>
      <w:r w:rsidR="001A344B">
        <w:rPr>
          <w:sz w:val="18"/>
          <w:szCs w:val="18"/>
        </w:rPr>
        <w:t>OF</w:t>
      </w:r>
      <w:r w:rsidRPr="005028D7">
        <w:rPr>
          <w:sz w:val="18"/>
          <w:szCs w:val="18"/>
        </w:rPr>
        <w:t xml:space="preserve"> </w:t>
      </w:r>
      <w:r w:rsidR="001A344B">
        <w:rPr>
          <w:sz w:val="18"/>
          <w:szCs w:val="18"/>
        </w:rPr>
        <w:t>MOST</w:t>
      </w:r>
      <w:r w:rsidRPr="005028D7">
        <w:rPr>
          <w:sz w:val="18"/>
          <w:szCs w:val="18"/>
        </w:rPr>
        <w:t xml:space="preserve"> </w:t>
      </w:r>
      <w:r w:rsidR="001A344B">
        <w:rPr>
          <w:sz w:val="18"/>
          <w:szCs w:val="18"/>
        </w:rPr>
        <w:t>RECENT</w:t>
      </w:r>
      <w:r w:rsidRPr="005028D7">
        <w:rPr>
          <w:sz w:val="18"/>
          <w:szCs w:val="18"/>
        </w:rPr>
        <w:t xml:space="preserve"> </w:t>
      </w:r>
      <w:r w:rsidR="001A344B">
        <w:rPr>
          <w:sz w:val="18"/>
          <w:szCs w:val="18"/>
        </w:rPr>
        <w:t>TRANSFUSION</w:t>
      </w:r>
      <w:r w:rsidRPr="005028D7">
        <w:rPr>
          <w:sz w:val="18"/>
          <w:szCs w:val="18"/>
        </w:rPr>
        <w:t>:     Platelets ___________________ Red Cells ____________________</w:t>
      </w:r>
    </w:p>
    <w:p w14:paraId="6B17A052" w14:textId="55A1531C" w:rsidR="00C23062" w:rsidRPr="005028D7" w:rsidRDefault="00C23062" w:rsidP="00C23062">
      <w:pPr>
        <w:ind w:left="360"/>
        <w:rPr>
          <w:sz w:val="18"/>
          <w:szCs w:val="18"/>
        </w:rPr>
      </w:pPr>
      <w:r w:rsidRPr="005028D7">
        <w:rPr>
          <w:sz w:val="18"/>
          <w:szCs w:val="18"/>
        </w:rPr>
        <w:t xml:space="preserve">PREGNANCY:  </w:t>
      </w:r>
      <w:r w:rsidRPr="005028D7">
        <w:rPr>
          <w:sz w:val="18"/>
          <w:szCs w:val="18"/>
        </w:rPr>
        <w:tab/>
        <w:t>Is patient now pregnant? ________</w:t>
      </w:r>
      <w:r w:rsidRPr="005028D7">
        <w:rPr>
          <w:sz w:val="18"/>
          <w:szCs w:val="18"/>
        </w:rPr>
        <w:softHyphen/>
        <w:t>______ Gravida ______________ Para _______________________</w:t>
      </w:r>
    </w:p>
    <w:p w14:paraId="046E5C82" w14:textId="6F095F63" w:rsidR="00C23062" w:rsidRPr="005028D7" w:rsidRDefault="00C23062" w:rsidP="00C23062">
      <w:pPr>
        <w:tabs>
          <w:tab w:val="left" w:pos="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ind w:left="360"/>
        <w:rPr>
          <w:sz w:val="18"/>
          <w:szCs w:val="18"/>
          <w:u w:val="single"/>
        </w:rPr>
      </w:pPr>
      <w:r w:rsidRPr="005028D7">
        <w:rPr>
          <w:sz w:val="18"/>
          <w:szCs w:val="18"/>
        </w:rPr>
        <w:t xml:space="preserve">DRUG HISTORY: List or attach all medications patient is or has recently received: </w:t>
      </w:r>
      <w:r w:rsidRPr="005028D7">
        <w:rPr>
          <w:sz w:val="18"/>
          <w:szCs w:val="18"/>
          <w:u w:val="single"/>
        </w:rPr>
        <w:t xml:space="preserve">           </w:t>
      </w:r>
      <w:r w:rsidR="001A344B">
        <w:rPr>
          <w:sz w:val="18"/>
          <w:szCs w:val="18"/>
          <w:u w:val="single"/>
        </w:rPr>
        <w:t xml:space="preserve">                                                 </w:t>
      </w:r>
      <w:r w:rsidRPr="005028D7">
        <w:rPr>
          <w:sz w:val="18"/>
          <w:szCs w:val="18"/>
          <w:u w:val="single"/>
        </w:rPr>
        <w:t xml:space="preserve">           __                                                            </w:t>
      </w:r>
    </w:p>
    <w:p w14:paraId="18DF9E4D" w14:textId="28FE315D" w:rsidR="00C23062" w:rsidRPr="005028D7" w:rsidRDefault="00C23062" w:rsidP="00C23062">
      <w:pPr>
        <w:tabs>
          <w:tab w:val="left" w:pos="27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00" w:lineRule="exact"/>
        <w:ind w:right="123" w:firstLine="270"/>
        <w:rPr>
          <w:sz w:val="18"/>
          <w:szCs w:val="18"/>
          <w:u w:val="single"/>
        </w:rPr>
      </w:pPr>
      <w:r w:rsidRPr="005028D7">
        <w:rPr>
          <w:sz w:val="18"/>
          <w:szCs w:val="18"/>
        </w:rPr>
        <w:t xml:space="preserve">  </w:t>
      </w:r>
      <w:r w:rsidRPr="005028D7">
        <w:rPr>
          <w:sz w:val="18"/>
          <w:szCs w:val="18"/>
          <w:u w:val="single"/>
        </w:rPr>
        <w:t xml:space="preserve">  </w:t>
      </w:r>
      <w:r w:rsidRPr="005028D7">
        <w:rPr>
          <w:sz w:val="18"/>
          <w:szCs w:val="18"/>
          <w:u w:val="single"/>
        </w:rPr>
        <w:tab/>
      </w:r>
      <w:r w:rsidR="001A344B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Pr="005028D7">
        <w:rPr>
          <w:sz w:val="18"/>
          <w:szCs w:val="18"/>
          <w:u w:val="single"/>
        </w:rPr>
        <w:t xml:space="preserve">      </w:t>
      </w:r>
      <w:r w:rsidRPr="005028D7">
        <w:rPr>
          <w:sz w:val="18"/>
          <w:szCs w:val="18"/>
          <w:u w:val="single"/>
        </w:rPr>
        <w:tab/>
      </w:r>
      <w:r w:rsidR="001A344B">
        <w:rPr>
          <w:sz w:val="18"/>
          <w:szCs w:val="18"/>
          <w:u w:val="single"/>
        </w:rPr>
        <w:t xml:space="preserve">       </w:t>
      </w:r>
      <w:r w:rsidRPr="005028D7">
        <w:rPr>
          <w:sz w:val="18"/>
          <w:szCs w:val="18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C8B6DB" w14:textId="77777777" w:rsidR="00C23062" w:rsidRPr="005028D7" w:rsidRDefault="00C23062" w:rsidP="00C23062">
      <w:pPr>
        <w:ind w:firstLine="360"/>
        <w:rPr>
          <w:b/>
          <w:sz w:val="18"/>
          <w:szCs w:val="18"/>
        </w:rPr>
      </w:pPr>
      <w:r w:rsidRPr="005028D7">
        <w:rPr>
          <w:szCs w:val="24"/>
        </w:rPr>
        <w:t>□</w:t>
      </w:r>
      <w:r w:rsidRPr="005028D7">
        <w:rPr>
          <w:sz w:val="16"/>
          <w:szCs w:val="16"/>
        </w:rPr>
        <w:tab/>
      </w:r>
      <w:r w:rsidRPr="005028D7">
        <w:rPr>
          <w:sz w:val="18"/>
          <w:szCs w:val="18"/>
        </w:rPr>
        <w:t>3980</w:t>
      </w:r>
      <w:r w:rsidRPr="005028D7">
        <w:rPr>
          <w:sz w:val="18"/>
          <w:szCs w:val="18"/>
        </w:rPr>
        <w:tab/>
      </w:r>
      <w:r w:rsidRPr="005028D7">
        <w:rPr>
          <w:b/>
          <w:sz w:val="18"/>
          <w:szCs w:val="18"/>
        </w:rPr>
        <w:t>Platelet Antibody Screen</w:t>
      </w:r>
    </w:p>
    <w:p w14:paraId="101BC2F5" w14:textId="77777777" w:rsidR="00C23062" w:rsidRPr="004B1112" w:rsidRDefault="00C23062" w:rsidP="00C23062">
      <w:pPr>
        <w:ind w:left="1685" w:hanging="1685"/>
        <w:rPr>
          <w:sz w:val="18"/>
          <w:szCs w:val="18"/>
        </w:rPr>
      </w:pPr>
      <w:r w:rsidRPr="005028D7">
        <w:rPr>
          <w:b/>
          <w:sz w:val="18"/>
          <w:szCs w:val="18"/>
        </w:rPr>
        <w:tab/>
      </w:r>
      <w:r w:rsidRPr="005028D7">
        <w:rPr>
          <w:sz w:val="18"/>
          <w:szCs w:val="18"/>
        </w:rPr>
        <w:t xml:space="preserve">Requires </w:t>
      </w:r>
      <w:r>
        <w:rPr>
          <w:sz w:val="18"/>
          <w:szCs w:val="18"/>
        </w:rPr>
        <w:t xml:space="preserve">7-10 mL ACD Whole Blood or </w:t>
      </w:r>
      <w:r w:rsidRPr="005028D7">
        <w:rPr>
          <w:sz w:val="18"/>
          <w:szCs w:val="18"/>
        </w:rPr>
        <w:t xml:space="preserve">2 mL </w:t>
      </w:r>
      <w:r w:rsidRPr="004B1112">
        <w:rPr>
          <w:sz w:val="18"/>
          <w:szCs w:val="18"/>
        </w:rPr>
        <w:t>ACD plasma</w:t>
      </w:r>
    </w:p>
    <w:p w14:paraId="1412EADA" w14:textId="77777777" w:rsidR="00C23062" w:rsidRPr="004B1112" w:rsidRDefault="00C23062" w:rsidP="00C23062">
      <w:pPr>
        <w:ind w:firstLine="360"/>
        <w:rPr>
          <w:b/>
          <w:sz w:val="18"/>
          <w:szCs w:val="18"/>
        </w:rPr>
      </w:pPr>
      <w:r w:rsidRPr="004B1112">
        <w:rPr>
          <w:szCs w:val="24"/>
        </w:rPr>
        <w:t>□</w:t>
      </w:r>
      <w:r w:rsidRPr="004B1112">
        <w:rPr>
          <w:sz w:val="16"/>
          <w:szCs w:val="16"/>
        </w:rPr>
        <w:tab/>
      </w:r>
      <w:r w:rsidRPr="004B1112">
        <w:rPr>
          <w:sz w:val="18"/>
          <w:szCs w:val="18"/>
        </w:rPr>
        <w:t>3980</w:t>
      </w:r>
      <w:r w:rsidRPr="004B1112">
        <w:rPr>
          <w:sz w:val="18"/>
          <w:szCs w:val="18"/>
        </w:rPr>
        <w:tab/>
      </w:r>
      <w:r w:rsidRPr="004B1112">
        <w:rPr>
          <w:b/>
          <w:sz w:val="18"/>
          <w:szCs w:val="18"/>
        </w:rPr>
        <w:t xml:space="preserve">Platelet Antibody Screen using ELISA Assay – </w:t>
      </w:r>
      <w:proofErr w:type="spellStart"/>
      <w:r w:rsidRPr="004B1112">
        <w:rPr>
          <w:b/>
          <w:sz w:val="18"/>
          <w:szCs w:val="18"/>
        </w:rPr>
        <w:t>PakPlus</w:t>
      </w:r>
      <w:proofErr w:type="spellEnd"/>
    </w:p>
    <w:p w14:paraId="34C8695D" w14:textId="77777777" w:rsidR="00C23062" w:rsidRPr="005028D7" w:rsidRDefault="00C23062" w:rsidP="00C23062">
      <w:pPr>
        <w:ind w:left="1685" w:hanging="1685"/>
        <w:rPr>
          <w:b/>
          <w:sz w:val="16"/>
          <w:szCs w:val="16"/>
        </w:rPr>
      </w:pPr>
      <w:r w:rsidRPr="004B1112">
        <w:rPr>
          <w:b/>
          <w:sz w:val="18"/>
          <w:szCs w:val="18"/>
        </w:rPr>
        <w:tab/>
      </w:r>
      <w:r w:rsidRPr="004B1112">
        <w:rPr>
          <w:sz w:val="18"/>
          <w:szCs w:val="18"/>
        </w:rPr>
        <w:t xml:space="preserve">Requires 7 mL ACD Whole Blood or 2 mL ACD plasma </w:t>
      </w:r>
      <w:r w:rsidRPr="00B77003">
        <w:rPr>
          <w:b/>
          <w:bCs/>
          <w:sz w:val="18"/>
          <w:szCs w:val="18"/>
        </w:rPr>
        <w:t>AND</w:t>
      </w:r>
      <w:r w:rsidRPr="004B1112">
        <w:rPr>
          <w:sz w:val="18"/>
          <w:szCs w:val="18"/>
        </w:rPr>
        <w:t xml:space="preserve"> 7-10 mL clotted whole blood or 2 mL serum</w:t>
      </w:r>
      <w:r w:rsidRPr="005028D7">
        <w:rPr>
          <w:b/>
          <w:sz w:val="16"/>
          <w:szCs w:val="16"/>
        </w:rPr>
        <w:tab/>
      </w:r>
    </w:p>
    <w:p w14:paraId="077EE928" w14:textId="77777777" w:rsidR="00C23062" w:rsidRPr="005028D7" w:rsidRDefault="00C23062" w:rsidP="00C23062">
      <w:pPr>
        <w:tabs>
          <w:tab w:val="left" w:pos="360"/>
        </w:tabs>
        <w:rPr>
          <w:b/>
          <w:sz w:val="18"/>
          <w:szCs w:val="18"/>
        </w:rPr>
      </w:pPr>
      <w:r w:rsidRPr="005028D7">
        <w:rPr>
          <w:b/>
          <w:szCs w:val="24"/>
        </w:rPr>
        <w:tab/>
      </w:r>
      <w:r w:rsidRPr="005028D7">
        <w:rPr>
          <w:szCs w:val="24"/>
        </w:rPr>
        <w:t>□</w:t>
      </w:r>
      <w:r w:rsidRPr="005028D7">
        <w:rPr>
          <w:b/>
          <w:sz w:val="16"/>
          <w:szCs w:val="16"/>
        </w:rPr>
        <w:tab/>
      </w:r>
      <w:r w:rsidRPr="005028D7">
        <w:rPr>
          <w:sz w:val="18"/>
          <w:szCs w:val="18"/>
        </w:rPr>
        <w:t>3982</w:t>
      </w:r>
      <w:r w:rsidRPr="005028D7">
        <w:rPr>
          <w:sz w:val="18"/>
          <w:szCs w:val="18"/>
        </w:rPr>
        <w:tab/>
      </w:r>
      <w:r w:rsidRPr="005028D7">
        <w:rPr>
          <w:b/>
          <w:sz w:val="18"/>
          <w:szCs w:val="18"/>
        </w:rPr>
        <w:t>Platelet-Bound IgG</w:t>
      </w:r>
    </w:p>
    <w:p w14:paraId="2AC36B3D" w14:textId="77777777" w:rsidR="00C23062" w:rsidRPr="005028D7" w:rsidRDefault="00C23062" w:rsidP="00C23062">
      <w:pPr>
        <w:rPr>
          <w:b/>
          <w:sz w:val="18"/>
          <w:szCs w:val="18"/>
        </w:rPr>
      </w:pPr>
      <w:r w:rsidRPr="005028D7">
        <w:rPr>
          <w:b/>
          <w:sz w:val="18"/>
          <w:szCs w:val="18"/>
        </w:rPr>
        <w:tab/>
      </w:r>
      <w:r w:rsidRPr="005028D7">
        <w:rPr>
          <w:b/>
          <w:sz w:val="18"/>
          <w:szCs w:val="18"/>
        </w:rPr>
        <w:tab/>
        <w:t xml:space="preserve">     Current Platelet Count _______________________________ (Required)</w:t>
      </w:r>
    </w:p>
    <w:p w14:paraId="25F5D67B" w14:textId="77777777" w:rsidR="00C23062" w:rsidRPr="005028D7" w:rsidRDefault="00C23062" w:rsidP="00C23062">
      <w:pPr>
        <w:rPr>
          <w:sz w:val="18"/>
          <w:szCs w:val="18"/>
        </w:rPr>
      </w:pPr>
      <w:r w:rsidRPr="005028D7">
        <w:rPr>
          <w:sz w:val="18"/>
          <w:szCs w:val="18"/>
        </w:rPr>
        <w:tab/>
      </w:r>
      <w:r w:rsidRPr="005028D7">
        <w:rPr>
          <w:sz w:val="18"/>
          <w:szCs w:val="18"/>
        </w:rPr>
        <w:tab/>
        <w:t xml:space="preserve">      Requires 7-10 mL ACD whole blood &lt; 24 hours old, unrefrigerated.</w:t>
      </w:r>
    </w:p>
    <w:p w14:paraId="633205EC" w14:textId="77777777" w:rsidR="00C23062" w:rsidRPr="005028D7" w:rsidRDefault="00C23062" w:rsidP="00C23062">
      <w:pPr>
        <w:spacing w:line="160" w:lineRule="exact"/>
        <w:rPr>
          <w:sz w:val="18"/>
          <w:szCs w:val="18"/>
        </w:rPr>
      </w:pPr>
      <w:r w:rsidRPr="005028D7">
        <w:rPr>
          <w:sz w:val="18"/>
          <w:szCs w:val="18"/>
        </w:rPr>
        <w:tab/>
      </w:r>
      <w:r w:rsidRPr="005028D7">
        <w:rPr>
          <w:sz w:val="18"/>
          <w:szCs w:val="18"/>
        </w:rPr>
        <w:tab/>
        <w:t xml:space="preserve">      If platelet count is &lt; 50,000, call for instructions. Test requires minimum platelet count of 10,000.</w:t>
      </w:r>
      <w:r w:rsidRPr="005028D7">
        <w:rPr>
          <w:b/>
          <w:sz w:val="18"/>
          <w:szCs w:val="18"/>
        </w:rPr>
        <w:tab/>
      </w:r>
    </w:p>
    <w:p w14:paraId="111A1564" w14:textId="77777777" w:rsidR="00C23062" w:rsidRPr="005028D7" w:rsidRDefault="00C23062" w:rsidP="00C23062">
      <w:pPr>
        <w:ind w:firstLine="360"/>
        <w:rPr>
          <w:b/>
          <w:sz w:val="18"/>
          <w:szCs w:val="18"/>
        </w:rPr>
      </w:pPr>
      <w:r w:rsidRPr="005028D7">
        <w:rPr>
          <w:szCs w:val="24"/>
        </w:rPr>
        <w:t>□</w:t>
      </w:r>
      <w:r w:rsidRPr="005028D7">
        <w:rPr>
          <w:b/>
          <w:sz w:val="16"/>
          <w:szCs w:val="16"/>
        </w:rPr>
        <w:tab/>
      </w:r>
      <w:r w:rsidRPr="005028D7">
        <w:rPr>
          <w:sz w:val="18"/>
          <w:szCs w:val="18"/>
        </w:rPr>
        <w:t>3980</w:t>
      </w:r>
      <w:r w:rsidRPr="005028D7">
        <w:rPr>
          <w:sz w:val="18"/>
          <w:szCs w:val="18"/>
        </w:rPr>
        <w:tab/>
      </w:r>
      <w:r w:rsidRPr="005028D7">
        <w:rPr>
          <w:b/>
          <w:sz w:val="18"/>
          <w:szCs w:val="18"/>
        </w:rPr>
        <w:t>Investigate Autoimmune Thrombocytopenia</w:t>
      </w:r>
    </w:p>
    <w:p w14:paraId="30B34AF6" w14:textId="77777777" w:rsidR="00C23062" w:rsidRPr="005028D7" w:rsidRDefault="00C23062" w:rsidP="00C23062">
      <w:pPr>
        <w:rPr>
          <w:b/>
          <w:sz w:val="18"/>
          <w:szCs w:val="18"/>
        </w:rPr>
      </w:pPr>
      <w:r w:rsidRPr="005028D7">
        <w:rPr>
          <w:b/>
          <w:sz w:val="18"/>
          <w:szCs w:val="18"/>
        </w:rPr>
        <w:tab/>
      </w:r>
      <w:r w:rsidRPr="005028D7">
        <w:rPr>
          <w:sz w:val="18"/>
          <w:szCs w:val="18"/>
        </w:rPr>
        <w:t>3982</w:t>
      </w:r>
      <w:r w:rsidRPr="005028D7">
        <w:rPr>
          <w:b/>
          <w:sz w:val="18"/>
          <w:szCs w:val="18"/>
        </w:rPr>
        <w:tab/>
        <w:t xml:space="preserve">     Current Platelet count _________________________ (Required)</w:t>
      </w:r>
    </w:p>
    <w:p w14:paraId="694F8A98" w14:textId="77777777" w:rsidR="00C23062" w:rsidRPr="00F962CF" w:rsidRDefault="00C23062" w:rsidP="00C23062">
      <w:pPr>
        <w:spacing w:line="360" w:lineRule="auto"/>
        <w:rPr>
          <w:sz w:val="18"/>
          <w:szCs w:val="18"/>
        </w:rPr>
      </w:pPr>
      <w:r w:rsidRPr="005028D7">
        <w:rPr>
          <w:sz w:val="18"/>
          <w:szCs w:val="18"/>
        </w:rPr>
        <w:tab/>
      </w:r>
      <w:r w:rsidRPr="005028D7">
        <w:rPr>
          <w:sz w:val="18"/>
          <w:szCs w:val="18"/>
        </w:rPr>
        <w:tab/>
        <w:t xml:space="preserve">      Sample Requirements: See Platelet Antibody Screen and Platelet – Bound IgG</w:t>
      </w:r>
    </w:p>
    <w:p w14:paraId="2B84D125" w14:textId="77777777" w:rsidR="00C23062" w:rsidRPr="005028D7" w:rsidRDefault="00C23062" w:rsidP="00C23062">
      <w:pPr>
        <w:ind w:firstLine="360"/>
        <w:rPr>
          <w:b/>
          <w:sz w:val="18"/>
          <w:szCs w:val="18"/>
        </w:rPr>
      </w:pPr>
      <w:r w:rsidRPr="005028D7">
        <w:rPr>
          <w:szCs w:val="24"/>
        </w:rPr>
        <w:t>□</w:t>
      </w:r>
      <w:r w:rsidRPr="005028D7">
        <w:rPr>
          <w:b/>
          <w:sz w:val="16"/>
          <w:szCs w:val="16"/>
        </w:rPr>
        <w:tab/>
      </w:r>
      <w:r w:rsidRPr="005028D7">
        <w:rPr>
          <w:sz w:val="18"/>
          <w:szCs w:val="18"/>
        </w:rPr>
        <w:t>3984</w:t>
      </w:r>
      <w:r w:rsidRPr="005028D7">
        <w:rPr>
          <w:b/>
          <w:sz w:val="16"/>
          <w:szCs w:val="16"/>
        </w:rPr>
        <w:tab/>
      </w:r>
      <w:r w:rsidRPr="005028D7">
        <w:rPr>
          <w:b/>
          <w:sz w:val="18"/>
          <w:szCs w:val="18"/>
        </w:rPr>
        <w:t>Platelet Crossmatch</w:t>
      </w:r>
    </w:p>
    <w:p w14:paraId="21584FCF" w14:textId="77777777" w:rsidR="00C23062" w:rsidRPr="005028D7" w:rsidRDefault="00C23062" w:rsidP="00C23062">
      <w:pPr>
        <w:tabs>
          <w:tab w:val="left" w:pos="1680"/>
        </w:tabs>
        <w:ind w:firstLine="360"/>
        <w:rPr>
          <w:sz w:val="18"/>
          <w:szCs w:val="18"/>
        </w:rPr>
      </w:pPr>
      <w:r w:rsidRPr="005028D7">
        <w:rPr>
          <w:b/>
          <w:sz w:val="18"/>
          <w:szCs w:val="18"/>
        </w:rPr>
        <w:t xml:space="preserve">  </w:t>
      </w:r>
      <w:r w:rsidRPr="005028D7">
        <w:rPr>
          <w:b/>
          <w:sz w:val="18"/>
          <w:szCs w:val="18"/>
        </w:rPr>
        <w:tab/>
      </w:r>
      <w:r w:rsidRPr="005028D7">
        <w:rPr>
          <w:sz w:val="18"/>
          <w:szCs w:val="18"/>
        </w:rPr>
        <w:t>Number of units requested: ______________________ Frequency: _</w:t>
      </w:r>
      <w:bookmarkStart w:id="0" w:name="_Hlk100145297"/>
      <w:r w:rsidRPr="005028D7">
        <w:rPr>
          <w:sz w:val="18"/>
          <w:szCs w:val="18"/>
        </w:rPr>
        <w:t>_________________</w:t>
      </w:r>
      <w:bookmarkStart w:id="1" w:name="_Hlk100145359"/>
      <w:r w:rsidRPr="005028D7">
        <w:rPr>
          <w:sz w:val="18"/>
          <w:szCs w:val="18"/>
        </w:rPr>
        <w:t>___</w:t>
      </w:r>
      <w:bookmarkEnd w:id="0"/>
      <w:r w:rsidRPr="005028D7">
        <w:rPr>
          <w:sz w:val="18"/>
          <w:szCs w:val="18"/>
        </w:rPr>
        <w:t>__</w:t>
      </w:r>
      <w:bookmarkEnd w:id="1"/>
    </w:p>
    <w:p w14:paraId="67F140E7" w14:textId="5543B7A2" w:rsidR="008F3C40" w:rsidRDefault="00C23062" w:rsidP="008F3C40">
      <w:pPr>
        <w:spacing w:line="160" w:lineRule="exact"/>
        <w:ind w:firstLine="360"/>
        <w:rPr>
          <w:sz w:val="18"/>
          <w:szCs w:val="18"/>
        </w:rPr>
      </w:pPr>
      <w:r w:rsidRPr="005028D7">
        <w:rPr>
          <w:sz w:val="18"/>
          <w:szCs w:val="18"/>
        </w:rPr>
        <w:tab/>
      </w:r>
      <w:r w:rsidRPr="005028D7">
        <w:rPr>
          <w:sz w:val="18"/>
          <w:szCs w:val="18"/>
        </w:rPr>
        <w:tab/>
        <w:t xml:space="preserve">      Special requirements: CMV Neg</w:t>
      </w:r>
      <w:r w:rsidR="0059656E">
        <w:rPr>
          <w:sz w:val="18"/>
          <w:szCs w:val="18"/>
        </w:rPr>
        <w:t xml:space="preserve"> </w:t>
      </w:r>
      <w:r w:rsidR="0059656E">
        <w:rPr>
          <w:sz w:val="18"/>
          <w:szCs w:val="18"/>
          <w:u w:val="single"/>
        </w:rPr>
        <w:t xml:space="preserve">                        </w:t>
      </w:r>
      <w:r w:rsidRPr="005028D7">
        <w:rPr>
          <w:sz w:val="18"/>
          <w:szCs w:val="18"/>
        </w:rPr>
        <w:t xml:space="preserve"> Other:</w:t>
      </w:r>
      <w:r w:rsidR="001D1012">
        <w:rPr>
          <w:sz w:val="18"/>
          <w:szCs w:val="18"/>
          <w:u w:val="single"/>
        </w:rPr>
        <w:t xml:space="preserve"> </w:t>
      </w:r>
      <w:r w:rsidR="008F3C40" w:rsidRPr="005028D7">
        <w:rPr>
          <w:sz w:val="18"/>
          <w:szCs w:val="18"/>
        </w:rPr>
        <w:t>_________________________</w:t>
      </w:r>
    </w:p>
    <w:p w14:paraId="0A4F0CDB" w14:textId="3467A2D7" w:rsidR="005C687B" w:rsidRPr="005C687B" w:rsidRDefault="005C687B" w:rsidP="00B77003">
      <w:pPr>
        <w:spacing w:line="160" w:lineRule="exact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     Are Non ABO type-specific platelets Acceptable?  </w:t>
      </w:r>
      <w:r w:rsidRPr="00C81137">
        <w:rPr>
          <w:sz w:val="18"/>
          <w:szCs w:val="18"/>
          <w:u w:val="single"/>
        </w:rPr>
        <w:t>Yes</w:t>
      </w:r>
      <w:r w:rsidR="00242D3A">
        <w:rPr>
          <w:sz w:val="18"/>
          <w:szCs w:val="18"/>
          <w:u w:val="single"/>
        </w:rPr>
        <w:t>:</w:t>
      </w:r>
      <w:r w:rsidRPr="00C81137">
        <w:rPr>
          <w:sz w:val="18"/>
          <w:szCs w:val="18"/>
          <w:u w:val="single"/>
        </w:rPr>
        <w:t xml:space="preserve"> </w:t>
      </w:r>
      <w:r w:rsidR="00242D3A">
        <w:rPr>
          <w:sz w:val="18"/>
          <w:szCs w:val="18"/>
          <w:u w:val="single"/>
        </w:rPr>
        <w:t xml:space="preserve">  </w:t>
      </w:r>
      <w:r w:rsidRPr="00C81137">
        <w:rPr>
          <w:sz w:val="18"/>
          <w:szCs w:val="18"/>
          <w:u w:val="single"/>
        </w:rPr>
        <w:t xml:space="preserve">    </w:t>
      </w:r>
      <w:r w:rsidR="00C81137">
        <w:rPr>
          <w:sz w:val="18"/>
          <w:szCs w:val="18"/>
          <w:u w:val="single"/>
        </w:rPr>
        <w:t xml:space="preserve">    </w:t>
      </w:r>
      <w:proofErr w:type="gramStart"/>
      <w:r w:rsidR="00242D3A">
        <w:rPr>
          <w:sz w:val="18"/>
          <w:szCs w:val="18"/>
          <w:u w:val="single"/>
        </w:rPr>
        <w:t>No:</w:t>
      </w:r>
      <w:r w:rsidR="00242D3A" w:rsidRPr="005028D7">
        <w:rPr>
          <w:sz w:val="18"/>
          <w:szCs w:val="18"/>
        </w:rPr>
        <w:t>_</w:t>
      </w:r>
      <w:proofErr w:type="gramEnd"/>
      <w:r w:rsidR="00242D3A" w:rsidRPr="005028D7">
        <w:rPr>
          <w:sz w:val="18"/>
          <w:szCs w:val="18"/>
        </w:rPr>
        <w:t>____</w:t>
      </w:r>
      <w:r w:rsidR="00C81137">
        <w:rPr>
          <w:sz w:val="18"/>
          <w:szCs w:val="18"/>
          <w:u w:val="single"/>
        </w:rPr>
        <w:t xml:space="preserve">        </w:t>
      </w:r>
      <w:r w:rsidR="00242D3A" w:rsidRPr="00242D3A">
        <w:rPr>
          <w:sz w:val="18"/>
          <w:szCs w:val="18"/>
        </w:rPr>
        <w:t xml:space="preserve">  </w:t>
      </w:r>
      <w:r w:rsidR="00C81137" w:rsidRPr="00B77003">
        <w:rPr>
          <w:sz w:val="18"/>
          <w:szCs w:val="18"/>
        </w:rPr>
        <w:t xml:space="preserve">    </w:t>
      </w:r>
      <w:r w:rsidRPr="00B77003">
        <w:rPr>
          <w:sz w:val="18"/>
          <w:szCs w:val="18"/>
        </w:rPr>
        <w:t xml:space="preserve">   </w:t>
      </w:r>
      <w:r>
        <w:rPr>
          <w:sz w:val="18"/>
          <w:szCs w:val="18"/>
          <w:u w:val="single"/>
        </w:rPr>
        <w:t xml:space="preserve">   </w:t>
      </w:r>
      <w:r w:rsidR="00C81137">
        <w:rPr>
          <w:sz w:val="18"/>
          <w:szCs w:val="18"/>
          <w:u w:val="single"/>
        </w:rPr>
        <w:t xml:space="preserve"> </w:t>
      </w:r>
      <w:r w:rsidR="00C81137" w:rsidRPr="00B77003">
        <w:rPr>
          <w:sz w:val="18"/>
          <w:szCs w:val="18"/>
        </w:rPr>
        <w:t xml:space="preserve">                        </w:t>
      </w:r>
      <w:r w:rsidR="00C81137" w:rsidRPr="00C81137">
        <w:rPr>
          <w:sz w:val="18"/>
          <w:szCs w:val="18"/>
          <w:u w:val="single"/>
        </w:rPr>
        <w:t xml:space="preserve">          </w:t>
      </w:r>
      <w:r w:rsidR="00C81137">
        <w:rPr>
          <w:sz w:val="18"/>
          <w:szCs w:val="18"/>
          <w:u w:val="single"/>
        </w:rPr>
        <w:t xml:space="preserve">  </w:t>
      </w:r>
      <w:r w:rsidRPr="00C81137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 w:rsidR="00C81137">
        <w:rPr>
          <w:sz w:val="18"/>
          <w:szCs w:val="18"/>
          <w:u w:val="single"/>
        </w:rPr>
        <w:t xml:space="preserve">            </w:t>
      </w:r>
      <w:r w:rsidRPr="005C687B">
        <w:rPr>
          <w:sz w:val="18"/>
          <w:szCs w:val="18"/>
          <w:u w:val="single"/>
        </w:rPr>
        <w:t xml:space="preserve">         </w:t>
      </w:r>
      <w:r w:rsidRPr="00C81137">
        <w:rPr>
          <w:sz w:val="18"/>
          <w:szCs w:val="18"/>
          <w:u w:val="single"/>
        </w:rPr>
        <w:t xml:space="preserve">    </w:t>
      </w:r>
      <w:r w:rsidRPr="005C687B">
        <w:rPr>
          <w:sz w:val="18"/>
          <w:szCs w:val="18"/>
        </w:rPr>
        <w:t xml:space="preserve"> </w:t>
      </w:r>
    </w:p>
    <w:p w14:paraId="4D90A903" w14:textId="195D5468" w:rsidR="00C23062" w:rsidRPr="00B77003" w:rsidRDefault="00C23062" w:rsidP="00C23062">
      <w:pPr>
        <w:ind w:firstLine="360"/>
        <w:rPr>
          <w:sz w:val="18"/>
          <w:szCs w:val="18"/>
        </w:rPr>
      </w:pPr>
      <w:r w:rsidRPr="00B77003">
        <w:rPr>
          <w:sz w:val="18"/>
          <w:szCs w:val="18"/>
        </w:rPr>
        <w:t>□</w:t>
      </w:r>
      <w:r w:rsidRPr="00B77003">
        <w:rPr>
          <w:sz w:val="18"/>
          <w:szCs w:val="18"/>
        </w:rPr>
        <w:tab/>
      </w:r>
      <w:r w:rsidRPr="005028D7">
        <w:rPr>
          <w:sz w:val="18"/>
          <w:szCs w:val="18"/>
        </w:rPr>
        <w:t>3983</w:t>
      </w:r>
      <w:r w:rsidRPr="00B77003">
        <w:rPr>
          <w:sz w:val="18"/>
          <w:szCs w:val="18"/>
        </w:rPr>
        <w:tab/>
        <w:t xml:space="preserve">Investigate Neonatal Immune Thrombocytopenia </w:t>
      </w:r>
      <w:r w:rsidR="00242D3A">
        <w:rPr>
          <w:sz w:val="18"/>
          <w:szCs w:val="18"/>
        </w:rPr>
        <w:t xml:space="preserve"> </w:t>
      </w:r>
    </w:p>
    <w:p w14:paraId="41B0C051" w14:textId="06DEF025" w:rsidR="00C23062" w:rsidRDefault="00C23062" w:rsidP="00B77003">
      <w:pPr>
        <w:ind w:left="1680"/>
        <w:rPr>
          <w:b/>
          <w:sz w:val="18"/>
          <w:szCs w:val="18"/>
        </w:rPr>
      </w:pPr>
      <w:r w:rsidRPr="005028D7">
        <w:rPr>
          <w:sz w:val="18"/>
          <w:szCs w:val="18"/>
        </w:rPr>
        <w:t xml:space="preserve">Requires 14-20 mL </w:t>
      </w:r>
      <w:r w:rsidRPr="005028D7">
        <w:rPr>
          <w:b/>
          <w:sz w:val="18"/>
          <w:szCs w:val="18"/>
        </w:rPr>
        <w:t>Maternal</w:t>
      </w:r>
      <w:r w:rsidRPr="005028D7">
        <w:rPr>
          <w:sz w:val="18"/>
          <w:szCs w:val="18"/>
        </w:rPr>
        <w:t xml:space="preserve"> ACD whole blood, &lt; 24 hours, unrefrigerated</w:t>
      </w:r>
      <w:r>
        <w:rPr>
          <w:sz w:val="18"/>
          <w:szCs w:val="18"/>
        </w:rPr>
        <w:t xml:space="preserve"> </w:t>
      </w:r>
      <w:r w:rsidRPr="00B77003">
        <w:rPr>
          <w:b/>
          <w:bCs/>
          <w:sz w:val="18"/>
          <w:szCs w:val="18"/>
        </w:rPr>
        <w:t>AND</w:t>
      </w:r>
      <w:r>
        <w:rPr>
          <w:sz w:val="18"/>
          <w:szCs w:val="18"/>
        </w:rPr>
        <w:t xml:space="preserve"> 7-10 mL</w:t>
      </w:r>
      <w:r w:rsidR="00DC0A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clotted whole blood or 2 mL serum if </w:t>
      </w:r>
      <w:proofErr w:type="spellStart"/>
      <w:r>
        <w:rPr>
          <w:sz w:val="18"/>
          <w:szCs w:val="18"/>
        </w:rPr>
        <w:t>PakPlus</w:t>
      </w:r>
      <w:proofErr w:type="spellEnd"/>
      <w:r>
        <w:rPr>
          <w:sz w:val="18"/>
          <w:szCs w:val="18"/>
        </w:rPr>
        <w:t xml:space="preserve"> testing needed</w:t>
      </w:r>
      <w:r w:rsidRPr="005028D7">
        <w:rPr>
          <w:b/>
          <w:sz w:val="18"/>
          <w:szCs w:val="18"/>
        </w:rPr>
        <w:t xml:space="preserve">     </w:t>
      </w:r>
    </w:p>
    <w:p w14:paraId="34CEB04E" w14:textId="77777777" w:rsidR="00C23062" w:rsidRPr="005028D7" w:rsidRDefault="00C23062" w:rsidP="00B77003">
      <w:pPr>
        <w:ind w:left="960" w:firstLine="720"/>
        <w:rPr>
          <w:sz w:val="18"/>
          <w:szCs w:val="18"/>
        </w:rPr>
      </w:pPr>
      <w:r w:rsidRPr="005028D7">
        <w:rPr>
          <w:b/>
          <w:sz w:val="18"/>
          <w:szCs w:val="18"/>
        </w:rPr>
        <w:t>Current Platelet Count _______________________________ (Required)</w:t>
      </w:r>
    </w:p>
    <w:p w14:paraId="784E61BF" w14:textId="31AF6D58" w:rsidR="00C23062" w:rsidRDefault="0059656E" w:rsidP="00B7700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C23062" w:rsidRPr="005028D7">
        <w:rPr>
          <w:sz w:val="18"/>
          <w:szCs w:val="18"/>
        </w:rPr>
        <w:t xml:space="preserve">Requires 7-10 mL </w:t>
      </w:r>
      <w:r w:rsidR="00C23062" w:rsidRPr="005028D7">
        <w:rPr>
          <w:b/>
          <w:sz w:val="18"/>
          <w:szCs w:val="18"/>
        </w:rPr>
        <w:t>Paternal</w:t>
      </w:r>
      <w:r w:rsidR="00C23062" w:rsidRPr="005028D7">
        <w:rPr>
          <w:sz w:val="18"/>
          <w:szCs w:val="18"/>
        </w:rPr>
        <w:t xml:space="preserve"> ACD whole blood, &lt; 24 hours, unrefrigerated.</w:t>
      </w:r>
    </w:p>
    <w:p w14:paraId="35B9CA2D" w14:textId="15DCBECF" w:rsidR="0059656E" w:rsidRDefault="0059656E" w:rsidP="0059656E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C23062" w:rsidRPr="008C7FB1">
        <w:rPr>
          <w:sz w:val="18"/>
          <w:szCs w:val="18"/>
        </w:rPr>
        <w:t xml:space="preserve"> </w:t>
      </w:r>
      <w:r w:rsidR="00C23062" w:rsidRPr="008C7FB1">
        <w:rPr>
          <w:b/>
          <w:sz w:val="18"/>
          <w:szCs w:val="18"/>
        </w:rPr>
        <w:t>Current Platelet Count _______________________________ (Required)</w:t>
      </w:r>
      <w:r>
        <w:rPr>
          <w:b/>
          <w:sz w:val="18"/>
          <w:szCs w:val="18"/>
        </w:rPr>
        <w:t xml:space="preserve"> </w:t>
      </w:r>
    </w:p>
    <w:p w14:paraId="568DDAD9" w14:textId="5B7709F3" w:rsidR="00C23062" w:rsidRPr="005028D7" w:rsidRDefault="0059656E" w:rsidP="00B7700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1C1AF3">
        <w:rPr>
          <w:sz w:val="18"/>
          <w:szCs w:val="18"/>
        </w:rPr>
        <w:tab/>
      </w:r>
      <w:r w:rsidR="001C1AF3">
        <w:rPr>
          <w:sz w:val="18"/>
          <w:szCs w:val="18"/>
        </w:rPr>
        <w:tab/>
        <w:t xml:space="preserve">      </w:t>
      </w:r>
      <w:r w:rsidR="00C23062" w:rsidRPr="005028D7">
        <w:rPr>
          <w:b/>
          <w:sz w:val="18"/>
          <w:szCs w:val="18"/>
        </w:rPr>
        <w:t>Samples from the infant are not required.</w:t>
      </w:r>
    </w:p>
    <w:p w14:paraId="1B11A474" w14:textId="77777777" w:rsidR="00C23062" w:rsidRDefault="00C23062" w:rsidP="00C23062">
      <w:pPr>
        <w:ind w:firstLine="360"/>
        <w:rPr>
          <w:b/>
          <w:sz w:val="18"/>
          <w:szCs w:val="18"/>
        </w:rPr>
      </w:pPr>
      <w:r w:rsidRPr="005028D7">
        <w:rPr>
          <w:szCs w:val="24"/>
        </w:rPr>
        <w:t>□</w:t>
      </w:r>
      <w:r w:rsidRPr="005028D7">
        <w:rPr>
          <w:b/>
          <w:sz w:val="16"/>
          <w:szCs w:val="16"/>
        </w:rPr>
        <w:tab/>
      </w:r>
      <w:r w:rsidRPr="005028D7">
        <w:rPr>
          <w:sz w:val="18"/>
          <w:szCs w:val="18"/>
        </w:rPr>
        <w:t>3990</w:t>
      </w:r>
      <w:r w:rsidRPr="005028D7">
        <w:rPr>
          <w:sz w:val="18"/>
          <w:szCs w:val="18"/>
        </w:rPr>
        <w:tab/>
      </w:r>
      <w:r w:rsidRPr="005028D7">
        <w:rPr>
          <w:b/>
          <w:sz w:val="18"/>
          <w:szCs w:val="18"/>
        </w:rPr>
        <w:t>Investigate Posttransfusion Purpura</w:t>
      </w:r>
    </w:p>
    <w:p w14:paraId="0EDEC604" w14:textId="77777777" w:rsidR="00C23062" w:rsidRPr="005028D7" w:rsidRDefault="00C23062" w:rsidP="00C23062">
      <w:pPr>
        <w:ind w:firstLine="36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 w:rsidRPr="008C7FB1">
        <w:rPr>
          <w:b/>
          <w:sz w:val="18"/>
          <w:szCs w:val="18"/>
        </w:rPr>
        <w:t xml:space="preserve"> Current Platelet Count _______________________________ (Required)</w:t>
      </w:r>
    </w:p>
    <w:p w14:paraId="4B02247D" w14:textId="00C59C4D" w:rsidR="00C23062" w:rsidRPr="008C7FB1" w:rsidRDefault="00C23062" w:rsidP="00B77003">
      <w:pPr>
        <w:ind w:left="1680"/>
        <w:rPr>
          <w:sz w:val="18"/>
          <w:szCs w:val="18"/>
        </w:rPr>
      </w:pPr>
      <w:r w:rsidRPr="005028D7">
        <w:rPr>
          <w:sz w:val="18"/>
          <w:szCs w:val="18"/>
        </w:rPr>
        <w:t>Requires 7-10 mL ACD whole blood &lt; 24 hours, unrefrigerated</w:t>
      </w:r>
      <w:r>
        <w:rPr>
          <w:sz w:val="18"/>
          <w:szCs w:val="18"/>
        </w:rPr>
        <w:t xml:space="preserve"> </w:t>
      </w:r>
      <w:r w:rsidRPr="00B77003">
        <w:rPr>
          <w:b/>
          <w:bCs/>
          <w:sz w:val="18"/>
          <w:szCs w:val="18"/>
        </w:rPr>
        <w:t>AND</w:t>
      </w:r>
      <w:r>
        <w:rPr>
          <w:sz w:val="18"/>
          <w:szCs w:val="18"/>
        </w:rPr>
        <w:t xml:space="preserve"> 7-10 mL clotted whole blood or 2 mL serum if </w:t>
      </w:r>
      <w:proofErr w:type="spellStart"/>
      <w:r>
        <w:rPr>
          <w:sz w:val="18"/>
          <w:szCs w:val="18"/>
        </w:rPr>
        <w:t>PakPlus</w:t>
      </w:r>
      <w:proofErr w:type="spellEnd"/>
      <w:r>
        <w:rPr>
          <w:sz w:val="18"/>
          <w:szCs w:val="18"/>
        </w:rPr>
        <w:t xml:space="preserve"> testing needed</w:t>
      </w:r>
      <w:r w:rsidRPr="005028D7">
        <w:rPr>
          <w:sz w:val="18"/>
          <w:szCs w:val="18"/>
        </w:rPr>
        <w:t>.</w:t>
      </w:r>
      <w:r w:rsidR="007F03D9">
        <w:rPr>
          <w:sz w:val="18"/>
          <w:szCs w:val="18"/>
        </w:rPr>
        <w:t xml:space="preserve"> </w:t>
      </w:r>
      <w:r w:rsidRPr="005028D7">
        <w:rPr>
          <w:sz w:val="18"/>
          <w:szCs w:val="18"/>
        </w:rPr>
        <w:t>If platelet count is &lt; 50,000, call for instructions.</w:t>
      </w:r>
    </w:p>
    <w:p w14:paraId="2C3EB889" w14:textId="77777777" w:rsidR="00C23062" w:rsidRPr="005028D7" w:rsidRDefault="00C23062" w:rsidP="00C23062">
      <w:pPr>
        <w:spacing w:line="200" w:lineRule="exact"/>
        <w:ind w:firstLine="360"/>
        <w:rPr>
          <w:szCs w:val="24"/>
        </w:rPr>
      </w:pPr>
    </w:p>
    <w:p w14:paraId="7D3A3389" w14:textId="4525F2C5" w:rsidR="00C23062" w:rsidRDefault="00C23062" w:rsidP="00C23062">
      <w:pPr>
        <w:spacing w:line="200" w:lineRule="exact"/>
        <w:ind w:firstLine="360"/>
        <w:rPr>
          <w:b/>
          <w:sz w:val="18"/>
          <w:szCs w:val="18"/>
        </w:rPr>
      </w:pPr>
      <w:r w:rsidRPr="005028D7">
        <w:rPr>
          <w:szCs w:val="24"/>
        </w:rPr>
        <w:t>□</w:t>
      </w:r>
      <w:r w:rsidRPr="005028D7">
        <w:rPr>
          <w:b/>
          <w:sz w:val="16"/>
          <w:szCs w:val="16"/>
        </w:rPr>
        <w:tab/>
      </w:r>
      <w:r w:rsidRPr="005028D7">
        <w:rPr>
          <w:b/>
          <w:sz w:val="18"/>
          <w:szCs w:val="18"/>
        </w:rPr>
        <w:t>Other__________________________________________________________________________________________________</w:t>
      </w:r>
    </w:p>
    <w:p w14:paraId="5BDF48CE" w14:textId="1FF8ED7D" w:rsidR="001359F1" w:rsidRDefault="001359F1" w:rsidP="00C23062">
      <w:pPr>
        <w:spacing w:line="200" w:lineRule="exact"/>
        <w:ind w:firstLine="360"/>
        <w:rPr>
          <w:b/>
          <w:sz w:val="18"/>
          <w:szCs w:val="18"/>
        </w:rPr>
      </w:pPr>
    </w:p>
    <w:p w14:paraId="4830734A" w14:textId="6E0101F9" w:rsidR="00C23062" w:rsidRPr="007F03D9" w:rsidRDefault="00C23062" w:rsidP="00C23062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  <w:sz w:val="20"/>
          <w:szCs w:val="20"/>
        </w:rPr>
      </w:pPr>
      <w:r w:rsidRPr="007F03D9">
        <w:rPr>
          <w:rFonts w:ascii="Arial" w:hAnsi="Arial" w:cs="Arial"/>
          <w:sz w:val="20"/>
          <w:szCs w:val="20"/>
        </w:rPr>
        <w:t xml:space="preserve">Date: </w:t>
      </w:r>
      <w:r w:rsidRPr="007F03D9"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Pr="007F03D9">
        <w:rPr>
          <w:rFonts w:ascii="Arial" w:hAnsi="Arial" w:cs="Arial"/>
          <w:sz w:val="20"/>
          <w:szCs w:val="20"/>
        </w:rPr>
        <w:t xml:space="preserve">  Personnel authorized to request tests/receive results: </w:t>
      </w:r>
      <w:r w:rsidRPr="007F03D9">
        <w:rPr>
          <w:rFonts w:ascii="Arial" w:hAnsi="Arial" w:cs="Arial"/>
          <w:sz w:val="20"/>
          <w:szCs w:val="20"/>
          <w:u w:val="single"/>
        </w:rPr>
        <w:t xml:space="preserve"> </w:t>
      </w:r>
      <w:r w:rsidR="007F03D9">
        <w:rPr>
          <w:rFonts w:ascii="Arial" w:hAnsi="Arial" w:cs="Arial"/>
          <w:sz w:val="20"/>
          <w:szCs w:val="20"/>
          <w:u w:val="single"/>
        </w:rPr>
        <w:t>___________________________</w:t>
      </w:r>
      <w:r w:rsidRPr="007F03D9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</w:t>
      </w:r>
    </w:p>
    <w:p w14:paraId="05C3BB19" w14:textId="58143082" w:rsidR="00C23062" w:rsidRPr="00557F19" w:rsidRDefault="00C23062" w:rsidP="00C23062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  <w:u w:val="single"/>
        </w:rPr>
      </w:pPr>
      <w:r w:rsidRPr="007F03D9">
        <w:rPr>
          <w:rFonts w:ascii="Arial" w:hAnsi="Arial" w:cs="Arial"/>
          <w:sz w:val="20"/>
          <w:szCs w:val="20"/>
        </w:rPr>
        <w:t xml:space="preserve">FAX: </w:t>
      </w:r>
      <w:r w:rsidRPr="007F03D9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7F03D9">
        <w:rPr>
          <w:rFonts w:ascii="Arial" w:hAnsi="Arial" w:cs="Arial"/>
          <w:sz w:val="20"/>
          <w:szCs w:val="20"/>
        </w:rPr>
        <w:t xml:space="preserve">  Telephone:</w:t>
      </w:r>
      <w:r w:rsidR="007F03D9">
        <w:rPr>
          <w:rFonts w:ascii="Arial" w:hAnsi="Arial" w:cs="Arial"/>
          <w:sz w:val="20"/>
          <w:szCs w:val="20"/>
        </w:rPr>
        <w:t>_____________________________________</w:t>
      </w:r>
      <w:r w:rsidRPr="007F03D9">
        <w:rPr>
          <w:rFonts w:ascii="Arial" w:hAnsi="Arial" w:cs="Arial"/>
          <w:sz w:val="20"/>
          <w:szCs w:val="20"/>
        </w:rPr>
        <w:t xml:space="preserve"> </w:t>
      </w:r>
      <w:r w:rsidRPr="007F03D9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</w:t>
      </w:r>
    </w:p>
    <w:p w14:paraId="27924C67" w14:textId="77777777" w:rsidR="00B77003" w:rsidRDefault="00B77003" w:rsidP="00A935CB">
      <w:pPr>
        <w:jc w:val="center"/>
        <w:rPr>
          <w:noProof/>
          <w:lang w:val="en-US"/>
        </w:rPr>
      </w:pPr>
    </w:p>
    <w:p w14:paraId="3BCE322E" w14:textId="1357BA49" w:rsidR="006E4CA6" w:rsidRDefault="00A935CB" w:rsidP="00A935CB">
      <w:pPr>
        <w:jc w:val="center"/>
      </w:pPr>
      <w:r w:rsidRPr="00A935CB">
        <w:rPr>
          <w:noProof/>
          <w:lang w:val="en-US"/>
        </w:rPr>
        <w:drawing>
          <wp:inline distT="0" distB="0" distL="0" distR="0" wp14:anchorId="12342947" wp14:editId="210912A9">
            <wp:extent cx="6835675" cy="159507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1638" cy="1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CF53" w14:textId="1CB26205" w:rsidR="00DD212F" w:rsidRDefault="00DD212F" w:rsidP="00A935CB">
      <w:pPr>
        <w:jc w:val="center"/>
      </w:pPr>
    </w:p>
    <w:p w14:paraId="02671C82" w14:textId="6E6C2D6C" w:rsidR="00DD212F" w:rsidRDefault="00DD212F" w:rsidP="00A935CB">
      <w:pPr>
        <w:jc w:val="center"/>
      </w:pPr>
    </w:p>
    <w:p w14:paraId="47177B06" w14:textId="6AD77982" w:rsidR="007971FC" w:rsidRDefault="007971FC" w:rsidP="00A935CB">
      <w:pPr>
        <w:jc w:val="center"/>
      </w:pPr>
    </w:p>
    <w:p w14:paraId="675D5261" w14:textId="022E51A5" w:rsidR="007971FC" w:rsidRDefault="007971FC" w:rsidP="00A935CB">
      <w:pPr>
        <w:jc w:val="center"/>
      </w:pPr>
    </w:p>
    <w:p w14:paraId="45FEEAD4" w14:textId="5F839039" w:rsidR="007971FC" w:rsidRDefault="007971FC" w:rsidP="00A935CB">
      <w:pPr>
        <w:jc w:val="center"/>
      </w:pPr>
    </w:p>
    <w:p w14:paraId="5540B6F1" w14:textId="2EB72C65" w:rsidR="007971FC" w:rsidRDefault="007971FC" w:rsidP="00A935CB">
      <w:pPr>
        <w:jc w:val="center"/>
      </w:pPr>
    </w:p>
    <w:p w14:paraId="442EE74C" w14:textId="566C28D2" w:rsidR="007971FC" w:rsidRDefault="007971FC" w:rsidP="00A935CB">
      <w:pPr>
        <w:jc w:val="center"/>
      </w:pPr>
    </w:p>
    <w:p w14:paraId="0E66F4CE" w14:textId="1ECA479F" w:rsidR="007971FC" w:rsidRDefault="007971FC" w:rsidP="00A935CB">
      <w:pPr>
        <w:jc w:val="center"/>
      </w:pPr>
    </w:p>
    <w:p w14:paraId="512A6EDC" w14:textId="63EBCE6D" w:rsidR="007971FC" w:rsidRDefault="007971FC" w:rsidP="00A935CB">
      <w:pPr>
        <w:jc w:val="center"/>
      </w:pPr>
    </w:p>
    <w:p w14:paraId="685B2A00" w14:textId="0C672C40" w:rsidR="007971FC" w:rsidRDefault="007971FC" w:rsidP="00A935CB">
      <w:pPr>
        <w:jc w:val="center"/>
      </w:pPr>
    </w:p>
    <w:p w14:paraId="6D195C74" w14:textId="00FCB9BE" w:rsidR="007971FC" w:rsidRDefault="007971FC" w:rsidP="00A935CB">
      <w:pPr>
        <w:jc w:val="center"/>
      </w:pPr>
    </w:p>
    <w:p w14:paraId="76ADC809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557F19">
        <w:rPr>
          <w:rFonts w:ascii="Arial" w:hAnsi="Arial" w:cs="Arial"/>
          <w:b/>
          <w:bCs/>
          <w:smallCaps/>
          <w:sz w:val="40"/>
          <w:szCs w:val="40"/>
        </w:rPr>
        <w:t>Send to:</w:t>
      </w:r>
    </w:p>
    <w:p w14:paraId="03DFE71A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3FB17E3A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557F19">
            <w:rPr>
              <w:rFonts w:ascii="Arial" w:hAnsi="Arial" w:cs="Arial"/>
              <w:b/>
              <w:bCs/>
              <w:smallCaps/>
              <w:sz w:val="32"/>
              <w:szCs w:val="32"/>
            </w:rPr>
            <w:t>Community</w:t>
          </w:r>
        </w:smartTag>
        <w:r w:rsidRPr="00557F19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laceName">
          <w:r w:rsidRPr="00557F19">
            <w:rPr>
              <w:rFonts w:ascii="Arial" w:hAnsi="Arial" w:cs="Arial"/>
              <w:b/>
              <w:bCs/>
              <w:smallCaps/>
              <w:sz w:val="32"/>
              <w:szCs w:val="32"/>
            </w:rPr>
            <w:t>Blood</w:t>
          </w:r>
        </w:smartTag>
        <w:r w:rsidRPr="00557F19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proofErr w:type="spellStart"/>
        <w:smartTag w:uri="urn:schemas-microsoft-com:office:smarttags" w:element="PlaceType">
          <w:r w:rsidRPr="00557F19">
            <w:rPr>
              <w:rFonts w:ascii="Arial" w:hAnsi="Arial" w:cs="Arial"/>
              <w:b/>
              <w:bCs/>
              <w:smallCaps/>
              <w:sz w:val="32"/>
              <w:szCs w:val="32"/>
            </w:rPr>
            <w:t>Center</w:t>
          </w:r>
        </w:smartTag>
      </w:smartTag>
      <w:proofErr w:type="spellEnd"/>
    </w:p>
    <w:p w14:paraId="1744503D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557F19">
        <w:rPr>
          <w:rFonts w:ascii="Arial" w:hAnsi="Arial" w:cs="Arial"/>
          <w:b/>
          <w:bCs/>
          <w:smallCaps/>
          <w:sz w:val="32"/>
          <w:szCs w:val="32"/>
        </w:rPr>
        <w:t>Platelet Antibody Lab</w:t>
      </w:r>
    </w:p>
    <w:p w14:paraId="32C6ED7B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sz w:val="32"/>
          <w:szCs w:val="32"/>
        </w:rPr>
      </w:pPr>
      <w:r w:rsidRPr="00557F19">
        <w:rPr>
          <w:rFonts w:ascii="Arial" w:hAnsi="Arial" w:cs="Arial"/>
          <w:b/>
          <w:bCs/>
          <w:smallCaps/>
          <w:sz w:val="32"/>
          <w:szCs w:val="32"/>
        </w:rPr>
        <w:t xml:space="preserve">4040 Main, </w:t>
      </w:r>
      <w:smartTag w:uri="urn:schemas-microsoft-com:office:smarttags" w:element="place">
        <w:smartTag w:uri="urn:schemas-microsoft-com:office:smarttags" w:element="City">
          <w:r w:rsidRPr="00557F19">
            <w:rPr>
              <w:rFonts w:ascii="Arial" w:hAnsi="Arial" w:cs="Arial"/>
              <w:b/>
              <w:bCs/>
              <w:smallCaps/>
              <w:sz w:val="32"/>
              <w:szCs w:val="32"/>
            </w:rPr>
            <w:t>Kansas City</w:t>
          </w:r>
        </w:smartTag>
        <w:r w:rsidRPr="00557F19">
          <w:rPr>
            <w:rFonts w:ascii="Arial" w:hAnsi="Arial" w:cs="Arial"/>
            <w:b/>
            <w:bCs/>
            <w:smallCaps/>
            <w:sz w:val="32"/>
            <w:szCs w:val="32"/>
          </w:rPr>
          <w:t xml:space="preserve">, </w:t>
        </w:r>
        <w:smartTag w:uri="urn:schemas-microsoft-com:office:smarttags" w:element="State">
          <w:r w:rsidRPr="00557F19">
            <w:rPr>
              <w:rFonts w:ascii="Arial" w:hAnsi="Arial" w:cs="Arial"/>
              <w:b/>
              <w:bCs/>
              <w:smallCaps/>
              <w:sz w:val="32"/>
              <w:szCs w:val="32"/>
            </w:rPr>
            <w:t>MO</w:t>
          </w:r>
        </w:smartTag>
        <w:r w:rsidRPr="00557F19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ostalCode">
          <w:r w:rsidRPr="00557F19">
            <w:rPr>
              <w:rFonts w:ascii="Arial" w:hAnsi="Arial" w:cs="Arial"/>
              <w:b/>
              <w:bCs/>
              <w:smallCaps/>
              <w:sz w:val="32"/>
              <w:szCs w:val="32"/>
            </w:rPr>
            <w:t>64111</w:t>
          </w:r>
        </w:smartTag>
      </w:smartTag>
    </w:p>
    <w:p w14:paraId="14915FCD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jc w:val="center"/>
        <w:rPr>
          <w:rFonts w:ascii="Arial" w:hAnsi="Arial" w:cs="Arial"/>
          <w:sz w:val="32"/>
          <w:szCs w:val="32"/>
        </w:rPr>
      </w:pPr>
    </w:p>
    <w:p w14:paraId="28150654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49A08999" w14:textId="554647B0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  <w:u w:val="single"/>
        </w:rPr>
      </w:pPr>
      <w:r w:rsidRPr="00557F19">
        <w:rPr>
          <w:rFonts w:ascii="Arial" w:hAnsi="Arial" w:cs="Arial"/>
          <w:sz w:val="32"/>
          <w:szCs w:val="32"/>
        </w:rPr>
        <w:t>From:</w:t>
      </w:r>
      <w:r w:rsidRPr="00557F19">
        <w:rPr>
          <w:rFonts w:ascii="Arial" w:hAnsi="Arial" w:cs="Arial"/>
          <w:sz w:val="32"/>
          <w:szCs w:val="32"/>
          <w:u w:val="single"/>
        </w:rPr>
        <w:t xml:space="preserve">  </w:t>
      </w:r>
      <w:r>
        <w:rPr>
          <w:rFonts w:ascii="Arial" w:hAnsi="Arial" w:cs="Arial"/>
          <w:sz w:val="32"/>
          <w:szCs w:val="32"/>
          <w:u w:val="single"/>
        </w:rPr>
        <w:t>___________________________</w:t>
      </w:r>
      <w:r w:rsidRPr="00557F19"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</w:t>
      </w:r>
    </w:p>
    <w:p w14:paraId="2ECB9E8E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  <w:u w:val="single"/>
        </w:rPr>
      </w:pPr>
    </w:p>
    <w:p w14:paraId="548E7D9C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  <w:r w:rsidRPr="00557F19">
        <w:rPr>
          <w:rFonts w:ascii="Arial" w:hAnsi="Arial" w:cs="Arial"/>
          <w:b/>
          <w:bCs/>
          <w:sz w:val="32"/>
          <w:szCs w:val="32"/>
        </w:rPr>
        <w:t>Ship</w:t>
      </w:r>
      <w:r w:rsidRPr="00557F19">
        <w:rPr>
          <w:rFonts w:ascii="Arial" w:hAnsi="Arial" w:cs="Arial"/>
          <w:sz w:val="32"/>
          <w:szCs w:val="32"/>
        </w:rPr>
        <w:t xml:space="preserve">:    </w:t>
      </w:r>
      <w:r w:rsidRPr="00557F19">
        <w:rPr>
          <w:rFonts w:ascii="Arial" w:hAnsi="Arial" w:cs="Arial"/>
          <w:sz w:val="32"/>
          <w:szCs w:val="32"/>
        </w:rPr>
        <w:sym w:font="Wingdings" w:char="F06F"/>
      </w:r>
      <w:r w:rsidRPr="00557F19">
        <w:rPr>
          <w:rFonts w:ascii="Arial" w:hAnsi="Arial" w:cs="Arial"/>
          <w:sz w:val="32"/>
          <w:szCs w:val="32"/>
        </w:rPr>
        <w:t xml:space="preserve"> STAT    </w:t>
      </w:r>
      <w:r w:rsidRPr="00557F19">
        <w:rPr>
          <w:rFonts w:ascii="Arial" w:hAnsi="Arial" w:cs="Arial"/>
          <w:sz w:val="32"/>
          <w:szCs w:val="32"/>
        </w:rPr>
        <w:sym w:font="Wingdings" w:char="F06F"/>
      </w:r>
      <w:r w:rsidRPr="00557F19">
        <w:rPr>
          <w:rFonts w:ascii="Arial" w:hAnsi="Arial" w:cs="Arial"/>
          <w:sz w:val="32"/>
          <w:szCs w:val="32"/>
        </w:rPr>
        <w:t xml:space="preserve"> ASAP    </w:t>
      </w:r>
      <w:r w:rsidRPr="00557F19">
        <w:rPr>
          <w:rFonts w:ascii="Arial" w:hAnsi="Arial" w:cs="Arial"/>
          <w:sz w:val="32"/>
          <w:szCs w:val="32"/>
        </w:rPr>
        <w:sym w:font="Wingdings" w:char="F06F"/>
      </w:r>
      <w:r w:rsidRPr="00557F19">
        <w:rPr>
          <w:rFonts w:ascii="Arial" w:hAnsi="Arial" w:cs="Arial"/>
          <w:sz w:val="32"/>
          <w:szCs w:val="32"/>
        </w:rPr>
        <w:t xml:space="preserve"> Routine</w:t>
      </w:r>
    </w:p>
    <w:p w14:paraId="7975A335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31032AC8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  <w:r w:rsidRPr="00557F19">
        <w:rPr>
          <w:rFonts w:ascii="Arial" w:hAnsi="Arial" w:cs="Arial"/>
          <w:b/>
          <w:bCs/>
          <w:sz w:val="32"/>
          <w:szCs w:val="32"/>
        </w:rPr>
        <w:t>Test:</w:t>
      </w:r>
      <w:r w:rsidRPr="00557F19">
        <w:rPr>
          <w:rFonts w:ascii="Arial" w:hAnsi="Arial" w:cs="Arial"/>
          <w:sz w:val="32"/>
          <w:szCs w:val="32"/>
        </w:rPr>
        <w:t xml:space="preserve">     </w:t>
      </w:r>
      <w:r w:rsidRPr="00557F19">
        <w:rPr>
          <w:rFonts w:ascii="Arial" w:hAnsi="Arial" w:cs="Arial"/>
          <w:sz w:val="32"/>
          <w:szCs w:val="32"/>
        </w:rPr>
        <w:sym w:font="Wingdings" w:char="F06F"/>
      </w:r>
      <w:r w:rsidRPr="00557F19">
        <w:rPr>
          <w:rFonts w:ascii="Arial" w:hAnsi="Arial" w:cs="Arial"/>
          <w:sz w:val="32"/>
          <w:szCs w:val="32"/>
        </w:rPr>
        <w:t xml:space="preserve">STAT    </w:t>
      </w:r>
      <w:r w:rsidRPr="00557F19">
        <w:rPr>
          <w:rFonts w:ascii="Arial" w:hAnsi="Arial" w:cs="Arial"/>
          <w:sz w:val="32"/>
          <w:szCs w:val="32"/>
        </w:rPr>
        <w:sym w:font="Wingdings" w:char="F06F"/>
      </w:r>
      <w:r w:rsidRPr="00557F19">
        <w:rPr>
          <w:rFonts w:ascii="Arial" w:hAnsi="Arial" w:cs="Arial"/>
          <w:sz w:val="32"/>
          <w:szCs w:val="32"/>
        </w:rPr>
        <w:t xml:space="preserve"> ASAP    </w:t>
      </w:r>
      <w:r w:rsidRPr="00557F19">
        <w:rPr>
          <w:rFonts w:ascii="Arial" w:hAnsi="Arial" w:cs="Arial"/>
          <w:sz w:val="32"/>
          <w:szCs w:val="32"/>
        </w:rPr>
        <w:sym w:font="Wingdings" w:char="F06F"/>
      </w:r>
      <w:r w:rsidRPr="00557F19">
        <w:rPr>
          <w:rFonts w:ascii="Arial" w:hAnsi="Arial" w:cs="Arial"/>
          <w:sz w:val="32"/>
          <w:szCs w:val="32"/>
        </w:rPr>
        <w:t xml:space="preserve"> Routine</w:t>
      </w:r>
    </w:p>
    <w:p w14:paraId="618CFE51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p w14:paraId="79054416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 w:hanging="1080"/>
        <w:rPr>
          <w:rFonts w:ascii="Arial" w:hAnsi="Arial" w:cs="Arial"/>
          <w:sz w:val="32"/>
          <w:szCs w:val="32"/>
        </w:rPr>
      </w:pPr>
      <w:r w:rsidRPr="00557F19">
        <w:rPr>
          <w:rFonts w:ascii="Arial" w:hAnsi="Arial" w:cs="Arial"/>
          <w:sz w:val="32"/>
          <w:szCs w:val="32"/>
        </w:rPr>
        <w:t>Please call IRL at 816-968-4053 prior to sending sample.</w:t>
      </w:r>
    </w:p>
    <w:p w14:paraId="5A11F7F3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7E621E22" w14:textId="77777777" w:rsidR="007971FC" w:rsidRPr="00557F19" w:rsidRDefault="007971FC" w:rsidP="007971FC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7A6E5B34" w14:textId="77777777" w:rsidR="007971FC" w:rsidRPr="00F271A8" w:rsidRDefault="007971FC" w:rsidP="00A935CB">
      <w:pPr>
        <w:jc w:val="center"/>
      </w:pPr>
    </w:p>
    <w:sectPr w:rsidR="007971FC" w:rsidRPr="00F271A8" w:rsidSect="00602BF2">
      <w:headerReference w:type="default" r:id="rId12"/>
      <w:footerReference w:type="default" r:id="rId13"/>
      <w:pgSz w:w="12240" w:h="15840"/>
      <w:pgMar w:top="720" w:right="1080" w:bottom="720" w:left="1080" w:header="44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05B2" w14:textId="77777777" w:rsidR="005F1BF2" w:rsidRDefault="005F1BF2" w:rsidP="00843C62">
      <w:r>
        <w:separator/>
      </w:r>
    </w:p>
  </w:endnote>
  <w:endnote w:type="continuationSeparator" w:id="0">
    <w:p w14:paraId="3B992A25" w14:textId="77777777" w:rsidR="005F1BF2" w:rsidRDefault="005F1BF2" w:rsidP="0084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E48F" w14:textId="21E82A6A" w:rsidR="00FB6536" w:rsidRPr="00274323" w:rsidRDefault="00274323" w:rsidP="00E7164A">
    <w:pPr>
      <w:pBdr>
        <w:top w:val="single" w:sz="4" w:space="1" w:color="auto"/>
      </w:pBdr>
      <w:jc w:val="right"/>
      <w:rPr>
        <w:color w:val="auto"/>
        <w:sz w:val="20"/>
        <w:szCs w:val="20"/>
      </w:rPr>
    </w:pPr>
    <w:r w:rsidRPr="00274323">
      <w:rPr>
        <w:color w:val="auto"/>
        <w:sz w:val="20"/>
        <w:szCs w:val="20"/>
      </w:rPr>
      <w:t xml:space="preserve">Page </w:t>
    </w:r>
    <w:r w:rsidRPr="00274323">
      <w:rPr>
        <w:b/>
        <w:bCs/>
        <w:color w:val="auto"/>
        <w:sz w:val="20"/>
        <w:szCs w:val="20"/>
      </w:rPr>
      <w:fldChar w:fldCharType="begin"/>
    </w:r>
    <w:r w:rsidRPr="00274323">
      <w:rPr>
        <w:b/>
        <w:bCs/>
        <w:color w:val="auto"/>
        <w:sz w:val="20"/>
        <w:szCs w:val="20"/>
      </w:rPr>
      <w:instrText xml:space="preserve"> PAGE  \* Arabic  \* MERGEFORMAT </w:instrText>
    </w:r>
    <w:r w:rsidRPr="00274323">
      <w:rPr>
        <w:b/>
        <w:bCs/>
        <w:color w:val="auto"/>
        <w:sz w:val="20"/>
        <w:szCs w:val="20"/>
      </w:rPr>
      <w:fldChar w:fldCharType="separate"/>
    </w:r>
    <w:r w:rsidR="00A541CD">
      <w:rPr>
        <w:b/>
        <w:bCs/>
        <w:noProof/>
        <w:color w:val="auto"/>
        <w:sz w:val="20"/>
        <w:szCs w:val="20"/>
      </w:rPr>
      <w:t>2</w:t>
    </w:r>
    <w:r w:rsidRPr="00274323">
      <w:rPr>
        <w:b/>
        <w:bCs/>
        <w:color w:val="auto"/>
        <w:sz w:val="20"/>
        <w:szCs w:val="20"/>
      </w:rPr>
      <w:fldChar w:fldCharType="end"/>
    </w:r>
    <w:r w:rsidRPr="00274323">
      <w:rPr>
        <w:color w:val="auto"/>
        <w:sz w:val="20"/>
        <w:szCs w:val="20"/>
      </w:rPr>
      <w:t xml:space="preserve"> of </w:t>
    </w:r>
    <w:r w:rsidRPr="00274323">
      <w:rPr>
        <w:b/>
        <w:bCs/>
        <w:color w:val="auto"/>
        <w:sz w:val="20"/>
        <w:szCs w:val="20"/>
      </w:rPr>
      <w:fldChar w:fldCharType="begin"/>
    </w:r>
    <w:r w:rsidRPr="00274323">
      <w:rPr>
        <w:b/>
        <w:bCs/>
        <w:color w:val="auto"/>
        <w:sz w:val="20"/>
        <w:szCs w:val="20"/>
      </w:rPr>
      <w:instrText xml:space="preserve"> NUMPAGES  \* Arabic  \* MERGEFORMAT </w:instrText>
    </w:r>
    <w:r w:rsidRPr="00274323">
      <w:rPr>
        <w:b/>
        <w:bCs/>
        <w:color w:val="auto"/>
        <w:sz w:val="20"/>
        <w:szCs w:val="20"/>
      </w:rPr>
      <w:fldChar w:fldCharType="separate"/>
    </w:r>
    <w:r w:rsidR="00A541CD">
      <w:rPr>
        <w:b/>
        <w:bCs/>
        <w:noProof/>
        <w:color w:val="auto"/>
        <w:sz w:val="20"/>
        <w:szCs w:val="20"/>
      </w:rPr>
      <w:t>2</w:t>
    </w:r>
    <w:r w:rsidRPr="00274323">
      <w:rPr>
        <w:b/>
        <w:bCs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5FDA" w14:textId="77777777" w:rsidR="005F1BF2" w:rsidRDefault="005F1BF2" w:rsidP="00843C62">
      <w:r>
        <w:separator/>
      </w:r>
    </w:p>
  </w:footnote>
  <w:footnote w:type="continuationSeparator" w:id="0">
    <w:p w14:paraId="6687D6D2" w14:textId="77777777" w:rsidR="005F1BF2" w:rsidRDefault="005F1BF2" w:rsidP="0084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B61A" w14:textId="3D1AAFA4" w:rsidR="00C23062" w:rsidRDefault="008D3228" w:rsidP="008D3228">
    <w:pPr>
      <w:pBdr>
        <w:bottom w:val="single" w:sz="4" w:space="1" w:color="auto"/>
      </w:pBdr>
      <w:tabs>
        <w:tab w:val="left" w:pos="-1180"/>
        <w:tab w:val="left" w:pos="-720"/>
        <w:tab w:val="left" w:pos="0"/>
        <w:tab w:val="left" w:pos="720"/>
        <w:tab w:val="left" w:pos="13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7" w:hanging="1627"/>
      <w:jc w:val="center"/>
      <w:rPr>
        <w:sz w:val="20"/>
        <w:szCs w:val="20"/>
      </w:rPr>
    </w:pPr>
    <w:r>
      <w:rPr>
        <w:sz w:val="20"/>
        <w:szCs w:val="20"/>
      </w:rPr>
      <w:t xml:space="preserve">Community Blood </w:t>
    </w:r>
    <w:proofErr w:type="spellStart"/>
    <w:r>
      <w:rPr>
        <w:sz w:val="20"/>
        <w:szCs w:val="20"/>
      </w:rPr>
      <w:t>Center</w:t>
    </w:r>
    <w:proofErr w:type="spellEnd"/>
    <w:r>
      <w:rPr>
        <w:sz w:val="20"/>
        <w:szCs w:val="20"/>
      </w:rPr>
      <w:t xml:space="preserve"> of Greater Kansas City 4040 Main St., Kansas City, MO 64111</w:t>
    </w:r>
  </w:p>
  <w:p w14:paraId="4CBBE48E" w14:textId="73336BCD" w:rsidR="008D3228" w:rsidRDefault="005F1BF2" w:rsidP="000E694F">
    <w:pPr>
      <w:pBdr>
        <w:bottom w:val="single" w:sz="4" w:space="1" w:color="auto"/>
      </w:pBdr>
      <w:tabs>
        <w:tab w:val="left" w:pos="-1180"/>
        <w:tab w:val="left" w:pos="-720"/>
        <w:tab w:val="left" w:pos="0"/>
        <w:tab w:val="left" w:pos="720"/>
        <w:tab w:val="left" w:pos="13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7" w:hanging="1627"/>
      <w:jc w:val="center"/>
      <w:rPr>
        <w:sz w:val="20"/>
        <w:szCs w:val="20"/>
      </w:rPr>
    </w:pPr>
    <w:sdt>
      <w:sdtPr>
        <w:rPr>
          <w:sz w:val="20"/>
          <w:szCs w:val="20"/>
        </w:rPr>
        <w:id w:val="1931159977"/>
        <w:placeholder>
          <w:docPart w:val="AD472E3A208A4FC9BF1BCB9BA367F365"/>
        </w:placeholder>
        <w:text/>
      </w:sdtPr>
      <w:sdtEndPr/>
      <w:sdtContent>
        <w:r w:rsidR="000E694F">
          <w:rPr>
            <w:sz w:val="20"/>
            <w:szCs w:val="20"/>
          </w:rPr>
          <w:t>KC-</w:t>
        </w:r>
        <w:r w:rsidR="00C23062">
          <w:rPr>
            <w:sz w:val="20"/>
            <w:szCs w:val="20"/>
          </w:rPr>
          <w:t xml:space="preserve">FORM-0638 </w:t>
        </w:r>
        <w:r w:rsidR="001C443B">
          <w:rPr>
            <w:sz w:val="20"/>
            <w:szCs w:val="20"/>
          </w:rPr>
          <w:t>Rev 0</w:t>
        </w:r>
        <w:r w:rsidR="00B07076">
          <w:rPr>
            <w:sz w:val="20"/>
            <w:szCs w:val="20"/>
          </w:rPr>
          <w:t xml:space="preserve">6 </w:t>
        </w:r>
      </w:sdtContent>
    </w:sdt>
    <w:r w:rsidR="000E694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983418559"/>
        <w:placeholder>
          <w:docPart w:val="AD472E3A208A4FC9BF1BCB9BA367F365"/>
        </w:placeholder>
        <w:text/>
      </w:sdtPr>
      <w:sdtEndPr/>
      <w:sdtContent>
        <w:r w:rsidR="00617B14">
          <w:rPr>
            <w:sz w:val="20"/>
            <w:szCs w:val="20"/>
          </w:rPr>
          <w:t xml:space="preserve">Platelet Antibody Lab </w:t>
        </w:r>
        <w:r w:rsidR="00C23062">
          <w:rPr>
            <w:sz w:val="20"/>
            <w:szCs w:val="20"/>
          </w:rPr>
          <w:t>Request Form</w:t>
        </w:r>
      </w:sdtContent>
    </w:sdt>
    <w:r w:rsidR="000E694F">
      <w:rPr>
        <w:sz w:val="20"/>
        <w:szCs w:val="20"/>
      </w:rPr>
      <w:t xml:space="preserve"> </w:t>
    </w:r>
  </w:p>
  <w:p w14:paraId="5E9765AB" w14:textId="5E3A161F" w:rsidR="002222FC" w:rsidRDefault="002222FC" w:rsidP="002222FC">
    <w:pPr>
      <w:ind w:left="360"/>
      <w:jc w:val="center"/>
      <w:rPr>
        <w:rFonts w:ascii="Arial" w:eastAsia="Times New Roman" w:hAnsi="Arial" w:cs="Arial"/>
        <w:b/>
        <w:bCs/>
        <w:color w:val="auto"/>
        <w:szCs w:val="24"/>
        <w:lang w:val="en-US"/>
      </w:rPr>
    </w:pPr>
  </w:p>
  <w:p w14:paraId="756F8411" w14:textId="77777777" w:rsidR="0074607E" w:rsidRPr="001359F1" w:rsidRDefault="0074607E" w:rsidP="002222FC">
    <w:pPr>
      <w:ind w:left="360"/>
      <w:jc w:val="center"/>
      <w:rPr>
        <w:rFonts w:ascii="Arial" w:eastAsia="Times New Roman" w:hAnsi="Arial" w:cs="Arial"/>
        <w:b/>
        <w:bCs/>
        <w:color w:val="auto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1pt;height:11.1pt" o:bullet="t">
        <v:imagedata r:id="rId1" o:title="fspro_2columns"/>
      </v:shape>
    </w:pict>
  </w:numPicBullet>
  <w:numPicBullet w:numPicBulletId="1">
    <w:pict>
      <v:shape id="_x0000_i1059" type="#_x0000_t75" style="width:11.1pt;height:11.1pt" o:bullet="t">
        <v:imagedata r:id="rId2" o:title="advanced"/>
      </v:shape>
    </w:pict>
  </w:numPicBullet>
  <w:numPicBullet w:numPicBulletId="2">
    <w:pict>
      <v:shape id="_x0000_i1060" type="#_x0000_t75" style="width:11.1pt;height:11.1pt" o:bullet="t">
        <v:imagedata r:id="rId3" o:title="continue"/>
      </v:shape>
    </w:pict>
  </w:numPicBullet>
  <w:numPicBullet w:numPicBulletId="3">
    <w:pict>
      <v:shape id="_x0000_i1061" type="#_x0000_t75" style="width:11.1pt;height:11.1pt" o:bullet="t">
        <v:imagedata r:id="rId4" o:title="webpage"/>
      </v:shape>
    </w:pict>
  </w:numPicBullet>
  <w:abstractNum w:abstractNumId="0" w15:restartNumberingAfterBreak="0">
    <w:nsid w:val="000D31B0"/>
    <w:multiLevelType w:val="hybridMultilevel"/>
    <w:tmpl w:val="BE821560"/>
    <w:lvl w:ilvl="0" w:tplc="C062E0CA">
      <w:start w:val="1"/>
      <w:numFmt w:val="bullet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5751"/>
    <w:multiLevelType w:val="multilevel"/>
    <w:tmpl w:val="A05C5242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692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346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4501155"/>
    <w:multiLevelType w:val="multilevel"/>
    <w:tmpl w:val="5AB0752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280F99"/>
    <w:multiLevelType w:val="hybridMultilevel"/>
    <w:tmpl w:val="306AB4B0"/>
    <w:lvl w:ilvl="0" w:tplc="DFECD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3D68"/>
    <w:multiLevelType w:val="hybridMultilevel"/>
    <w:tmpl w:val="D90C1B1E"/>
    <w:lvl w:ilvl="0" w:tplc="21D42084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7FD5"/>
    <w:multiLevelType w:val="multilevel"/>
    <w:tmpl w:val="DFEAD290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abstractNum w:abstractNumId="10" w15:restartNumberingAfterBreak="0">
    <w:nsid w:val="707C2456"/>
    <w:multiLevelType w:val="hybridMultilevel"/>
    <w:tmpl w:val="77EE828E"/>
    <w:lvl w:ilvl="0" w:tplc="443ADE8A">
      <w:start w:val="1"/>
      <w:numFmt w:val="bullet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58975051">
    <w:abstractNumId w:val="8"/>
  </w:num>
  <w:num w:numId="2" w16cid:durableId="1128664352">
    <w:abstractNumId w:val="0"/>
  </w:num>
  <w:num w:numId="3" w16cid:durableId="975447293">
    <w:abstractNumId w:val="10"/>
  </w:num>
  <w:num w:numId="4" w16cid:durableId="155614635">
    <w:abstractNumId w:val="7"/>
  </w:num>
  <w:num w:numId="5" w16cid:durableId="1396321916">
    <w:abstractNumId w:val="6"/>
  </w:num>
  <w:num w:numId="6" w16cid:durableId="366952171">
    <w:abstractNumId w:val="5"/>
  </w:num>
  <w:num w:numId="7" w16cid:durableId="1806699389">
    <w:abstractNumId w:val="11"/>
  </w:num>
  <w:num w:numId="8" w16cid:durableId="1914388973">
    <w:abstractNumId w:val="4"/>
  </w:num>
  <w:num w:numId="9" w16cid:durableId="369886992">
    <w:abstractNumId w:val="3"/>
  </w:num>
  <w:num w:numId="10" w16cid:durableId="889730990">
    <w:abstractNumId w:val="9"/>
  </w:num>
  <w:num w:numId="11" w16cid:durableId="1782601010">
    <w:abstractNumId w:val="2"/>
  </w:num>
  <w:num w:numId="12" w16cid:durableId="12041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imistyles.xml"/>
  </w:docVars>
  <w:rsids>
    <w:rsidRoot w:val="003A7D5A"/>
    <w:rsid w:val="00027502"/>
    <w:rsid w:val="00074CA5"/>
    <w:rsid w:val="000A3BB3"/>
    <w:rsid w:val="000B3B9E"/>
    <w:rsid w:val="000B7B4D"/>
    <w:rsid w:val="000C27FA"/>
    <w:rsid w:val="000C40AF"/>
    <w:rsid w:val="000C7FBA"/>
    <w:rsid w:val="000D0307"/>
    <w:rsid w:val="000D0635"/>
    <w:rsid w:val="000D2244"/>
    <w:rsid w:val="000E694F"/>
    <w:rsid w:val="000F57E9"/>
    <w:rsid w:val="001011FC"/>
    <w:rsid w:val="001116EC"/>
    <w:rsid w:val="00123D81"/>
    <w:rsid w:val="001359F1"/>
    <w:rsid w:val="00144C15"/>
    <w:rsid w:val="00157E8A"/>
    <w:rsid w:val="001A344B"/>
    <w:rsid w:val="001B71E7"/>
    <w:rsid w:val="001C1AF3"/>
    <w:rsid w:val="001C3AE4"/>
    <w:rsid w:val="001C443B"/>
    <w:rsid w:val="001D09F9"/>
    <w:rsid w:val="001D0A3E"/>
    <w:rsid w:val="001D1012"/>
    <w:rsid w:val="001D29B8"/>
    <w:rsid w:val="00213AED"/>
    <w:rsid w:val="002222FC"/>
    <w:rsid w:val="002258CE"/>
    <w:rsid w:val="00235E59"/>
    <w:rsid w:val="00242D3A"/>
    <w:rsid w:val="00260279"/>
    <w:rsid w:val="00265D17"/>
    <w:rsid w:val="00274323"/>
    <w:rsid w:val="00284991"/>
    <w:rsid w:val="00287E9A"/>
    <w:rsid w:val="002A3184"/>
    <w:rsid w:val="002C2E56"/>
    <w:rsid w:val="002D19A7"/>
    <w:rsid w:val="002E7FBE"/>
    <w:rsid w:val="002F2501"/>
    <w:rsid w:val="00331DF7"/>
    <w:rsid w:val="00341191"/>
    <w:rsid w:val="003655A7"/>
    <w:rsid w:val="00373A21"/>
    <w:rsid w:val="00384451"/>
    <w:rsid w:val="00386113"/>
    <w:rsid w:val="003A406A"/>
    <w:rsid w:val="003A7D5A"/>
    <w:rsid w:val="003D5320"/>
    <w:rsid w:val="003D7D34"/>
    <w:rsid w:val="003E2959"/>
    <w:rsid w:val="003F42F8"/>
    <w:rsid w:val="00407F81"/>
    <w:rsid w:val="00421537"/>
    <w:rsid w:val="00453572"/>
    <w:rsid w:val="00453E46"/>
    <w:rsid w:val="004A6E12"/>
    <w:rsid w:val="004C30DE"/>
    <w:rsid w:val="00534A96"/>
    <w:rsid w:val="00540793"/>
    <w:rsid w:val="0054634D"/>
    <w:rsid w:val="00554A70"/>
    <w:rsid w:val="00564C90"/>
    <w:rsid w:val="00576393"/>
    <w:rsid w:val="00583E0E"/>
    <w:rsid w:val="00584986"/>
    <w:rsid w:val="0059656E"/>
    <w:rsid w:val="005A1AC7"/>
    <w:rsid w:val="005B5B94"/>
    <w:rsid w:val="005C687B"/>
    <w:rsid w:val="005E518F"/>
    <w:rsid w:val="005F063A"/>
    <w:rsid w:val="005F1BF2"/>
    <w:rsid w:val="00602BF2"/>
    <w:rsid w:val="00606723"/>
    <w:rsid w:val="006158DC"/>
    <w:rsid w:val="00617B14"/>
    <w:rsid w:val="00623B8E"/>
    <w:rsid w:val="00654956"/>
    <w:rsid w:val="00683C82"/>
    <w:rsid w:val="006856BF"/>
    <w:rsid w:val="00691020"/>
    <w:rsid w:val="00694AFA"/>
    <w:rsid w:val="0069774F"/>
    <w:rsid w:val="006A6161"/>
    <w:rsid w:val="006A7502"/>
    <w:rsid w:val="006E2FBE"/>
    <w:rsid w:val="006E3D62"/>
    <w:rsid w:val="006E4A37"/>
    <w:rsid w:val="006E4CA6"/>
    <w:rsid w:val="007132CD"/>
    <w:rsid w:val="0073231F"/>
    <w:rsid w:val="0074607E"/>
    <w:rsid w:val="00750F2C"/>
    <w:rsid w:val="00752FC7"/>
    <w:rsid w:val="007568C3"/>
    <w:rsid w:val="0077180C"/>
    <w:rsid w:val="007971FC"/>
    <w:rsid w:val="007A091A"/>
    <w:rsid w:val="007C4E65"/>
    <w:rsid w:val="007D1A0C"/>
    <w:rsid w:val="007F03D9"/>
    <w:rsid w:val="00824673"/>
    <w:rsid w:val="00836EA9"/>
    <w:rsid w:val="008415B7"/>
    <w:rsid w:val="00843C62"/>
    <w:rsid w:val="0085109B"/>
    <w:rsid w:val="008765D6"/>
    <w:rsid w:val="00882957"/>
    <w:rsid w:val="008919C5"/>
    <w:rsid w:val="008A246D"/>
    <w:rsid w:val="008B311D"/>
    <w:rsid w:val="008C0BC3"/>
    <w:rsid w:val="008D23C1"/>
    <w:rsid w:val="008D3228"/>
    <w:rsid w:val="008F3C40"/>
    <w:rsid w:val="0090206E"/>
    <w:rsid w:val="00904E23"/>
    <w:rsid w:val="009060B8"/>
    <w:rsid w:val="00906899"/>
    <w:rsid w:val="0091475C"/>
    <w:rsid w:val="00915523"/>
    <w:rsid w:val="00934944"/>
    <w:rsid w:val="00975054"/>
    <w:rsid w:val="00987320"/>
    <w:rsid w:val="009874C3"/>
    <w:rsid w:val="009A5A31"/>
    <w:rsid w:val="009A6AFC"/>
    <w:rsid w:val="009B3C53"/>
    <w:rsid w:val="009D3181"/>
    <w:rsid w:val="009E628C"/>
    <w:rsid w:val="009F4891"/>
    <w:rsid w:val="009F546F"/>
    <w:rsid w:val="009F7C8B"/>
    <w:rsid w:val="009F7CD3"/>
    <w:rsid w:val="00A541CD"/>
    <w:rsid w:val="00A5584C"/>
    <w:rsid w:val="00A83280"/>
    <w:rsid w:val="00A935CB"/>
    <w:rsid w:val="00A94DCE"/>
    <w:rsid w:val="00AA184D"/>
    <w:rsid w:val="00AB0979"/>
    <w:rsid w:val="00AC3549"/>
    <w:rsid w:val="00AD0908"/>
    <w:rsid w:val="00AD733E"/>
    <w:rsid w:val="00AE61B3"/>
    <w:rsid w:val="00AF2C9B"/>
    <w:rsid w:val="00AF55CD"/>
    <w:rsid w:val="00B034DF"/>
    <w:rsid w:val="00B07076"/>
    <w:rsid w:val="00B126A9"/>
    <w:rsid w:val="00B12945"/>
    <w:rsid w:val="00B67B9B"/>
    <w:rsid w:val="00B77003"/>
    <w:rsid w:val="00B954E5"/>
    <w:rsid w:val="00BA52B0"/>
    <w:rsid w:val="00BB2CA8"/>
    <w:rsid w:val="00BB607B"/>
    <w:rsid w:val="00BB7463"/>
    <w:rsid w:val="00BE47E9"/>
    <w:rsid w:val="00BE76B0"/>
    <w:rsid w:val="00BF65CF"/>
    <w:rsid w:val="00C05E68"/>
    <w:rsid w:val="00C13049"/>
    <w:rsid w:val="00C23062"/>
    <w:rsid w:val="00C55ED9"/>
    <w:rsid w:val="00C63FD5"/>
    <w:rsid w:val="00C81137"/>
    <w:rsid w:val="00C8673B"/>
    <w:rsid w:val="00C93190"/>
    <w:rsid w:val="00C97FFA"/>
    <w:rsid w:val="00CC23EB"/>
    <w:rsid w:val="00CC3E34"/>
    <w:rsid w:val="00D133A9"/>
    <w:rsid w:val="00D13ACB"/>
    <w:rsid w:val="00D140E6"/>
    <w:rsid w:val="00D54D37"/>
    <w:rsid w:val="00D5673D"/>
    <w:rsid w:val="00D63571"/>
    <w:rsid w:val="00D707CE"/>
    <w:rsid w:val="00D742AB"/>
    <w:rsid w:val="00DB5411"/>
    <w:rsid w:val="00DB5665"/>
    <w:rsid w:val="00DB6A60"/>
    <w:rsid w:val="00DC0A93"/>
    <w:rsid w:val="00DC47CF"/>
    <w:rsid w:val="00DD0CFC"/>
    <w:rsid w:val="00DD212F"/>
    <w:rsid w:val="00DD7ACC"/>
    <w:rsid w:val="00DE0E1A"/>
    <w:rsid w:val="00DF0F83"/>
    <w:rsid w:val="00DF18BA"/>
    <w:rsid w:val="00DF7DB0"/>
    <w:rsid w:val="00E05997"/>
    <w:rsid w:val="00E10834"/>
    <w:rsid w:val="00E24B5A"/>
    <w:rsid w:val="00E3064A"/>
    <w:rsid w:val="00E31D49"/>
    <w:rsid w:val="00E3568F"/>
    <w:rsid w:val="00E36F64"/>
    <w:rsid w:val="00E500AD"/>
    <w:rsid w:val="00E606EE"/>
    <w:rsid w:val="00E67161"/>
    <w:rsid w:val="00E7164A"/>
    <w:rsid w:val="00E91DE1"/>
    <w:rsid w:val="00EA01DD"/>
    <w:rsid w:val="00EA7AFD"/>
    <w:rsid w:val="00EC4946"/>
    <w:rsid w:val="00EC564C"/>
    <w:rsid w:val="00EC6BB0"/>
    <w:rsid w:val="00ED0497"/>
    <w:rsid w:val="00EF4EA1"/>
    <w:rsid w:val="00F03FC8"/>
    <w:rsid w:val="00F0639E"/>
    <w:rsid w:val="00F15724"/>
    <w:rsid w:val="00F271A8"/>
    <w:rsid w:val="00F40A66"/>
    <w:rsid w:val="00F42C09"/>
    <w:rsid w:val="00F60F23"/>
    <w:rsid w:val="00F64541"/>
    <w:rsid w:val="00F723C0"/>
    <w:rsid w:val="00F72F8C"/>
    <w:rsid w:val="00F87F7D"/>
    <w:rsid w:val="00F96767"/>
    <w:rsid w:val="00FA6B14"/>
    <w:rsid w:val="00FB2739"/>
    <w:rsid w:val="00FB56FC"/>
    <w:rsid w:val="00FB6536"/>
    <w:rsid w:val="00FC08EF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CBBE488"/>
  <w15:docId w15:val="{A2D77CB4-F95E-47FA-B1C8-4D33E0A1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3B"/>
    <w:pPr>
      <w:spacing w:after="0" w:line="240" w:lineRule="auto"/>
    </w:pPr>
    <w:rPr>
      <w:rFonts w:ascii="Calibri" w:eastAsiaTheme="minorHAnsi" w:hAnsi="Calibri"/>
      <w:color w:val="000000"/>
      <w:sz w:val="24"/>
      <w:lang w:val="en-GB"/>
    </w:rPr>
  </w:style>
  <w:style w:type="paragraph" w:styleId="Heading1">
    <w:name w:val="heading 1"/>
    <w:aliases w:val="Part Title"/>
    <w:basedOn w:val="Normal"/>
    <w:link w:val="Heading1Char"/>
    <w:uiPriority w:val="9"/>
    <w:qFormat/>
    <w:rsid w:val="001C443B"/>
    <w:pPr>
      <w:keepNext/>
      <w:keepLines/>
      <w:pageBreakBefore/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link w:val="Heading2Char"/>
    <w:uiPriority w:val="9"/>
    <w:unhideWhenUsed/>
    <w:qFormat/>
    <w:rsid w:val="001C443B"/>
    <w:pPr>
      <w:keepNext/>
      <w:keepLines/>
      <w:pageBreakBefore/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 Title"/>
    <w:basedOn w:val="Normal"/>
    <w:link w:val="Heading3Char"/>
    <w:uiPriority w:val="9"/>
    <w:unhideWhenUsed/>
    <w:qFormat/>
    <w:rsid w:val="001C443B"/>
    <w:pPr>
      <w:keepNext/>
      <w:keepLines/>
      <w:pageBreakBefore/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1C443B"/>
    <w:pPr>
      <w:keepNext/>
      <w:keepLines/>
      <w:pageBreakBefore/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1C443B"/>
    <w:pPr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aliases w:val="Sub Label"/>
    <w:basedOn w:val="Normal"/>
    <w:link w:val="Heading6Char"/>
    <w:uiPriority w:val="9"/>
    <w:unhideWhenUsed/>
    <w:qFormat/>
    <w:rsid w:val="001C443B"/>
    <w:pPr>
      <w:keepNext/>
      <w:keepLines/>
      <w:spacing w:before="240" w:after="60"/>
      <w:outlineLvl w:val="5"/>
    </w:pPr>
    <w:rPr>
      <w:rFonts w:ascii="Times New Roman" w:hAnsi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  <w:rsid w:val="001C44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443B"/>
  </w:style>
  <w:style w:type="paragraph" w:styleId="Header">
    <w:name w:val="header"/>
    <w:basedOn w:val="Normal"/>
    <w:link w:val="HeaderChar"/>
    <w:uiPriority w:val="99"/>
    <w:unhideWhenUsed/>
    <w:rsid w:val="001C443B"/>
    <w:pPr>
      <w:pBdr>
        <w:top w:val="single" w:sz="0" w:space="0" w:color="000000"/>
      </w:pBdr>
      <w:tabs>
        <w:tab w:val="center" w:pos="4513"/>
        <w:tab w:val="right" w:pos="902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443B"/>
    <w:rPr>
      <w:rFonts w:ascii="Times New Roman" w:eastAsiaTheme="minorHAnsi" w:hAnsi="Times New Roman"/>
      <w:color w:val="000000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443B"/>
    <w:pPr>
      <w:pBdr>
        <w:top w:val="single" w:sz="0" w:space="0" w:color="000000"/>
      </w:pBdr>
      <w:tabs>
        <w:tab w:val="center" w:pos="4513"/>
        <w:tab w:val="right" w:pos="902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C443B"/>
    <w:rPr>
      <w:rFonts w:ascii="Times New Roman" w:eastAsiaTheme="minorHAnsi" w:hAnsi="Times New Roman"/>
      <w:color w:val="000000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43C62"/>
    <w:rPr>
      <w:color w:val="808080"/>
    </w:rPr>
  </w:style>
  <w:style w:type="paragraph" w:styleId="BalloonText">
    <w:name w:val="Balloon Text"/>
    <w:basedOn w:val="Normal"/>
    <w:link w:val="BalloonTextChar"/>
    <w:semiHidden/>
    <w:rsid w:val="0042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3C6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1C443B"/>
    <w:rPr>
      <w:rFonts w:ascii="Arial" w:eastAsiaTheme="minorHAnsi" w:hAnsi="Arial"/>
      <w:b/>
      <w:color w:val="000000"/>
      <w:sz w:val="32"/>
      <w:lang w:val="en-GB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rsid w:val="001C443B"/>
    <w:rPr>
      <w:rFonts w:ascii="Arial" w:eastAsiaTheme="minorHAnsi" w:hAnsi="Arial"/>
      <w:b/>
      <w:color w:val="000000"/>
      <w:sz w:val="32"/>
      <w:lang w:val="en-GB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rsid w:val="001C443B"/>
    <w:rPr>
      <w:rFonts w:ascii="Arial" w:eastAsiaTheme="minorHAnsi" w:hAnsi="Arial"/>
      <w:b/>
      <w:color w:val="000000"/>
      <w:sz w:val="32"/>
      <w:lang w:val="en-GB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1C443B"/>
    <w:rPr>
      <w:rFonts w:ascii="Arial" w:eastAsiaTheme="minorHAnsi" w:hAnsi="Arial"/>
      <w:b/>
      <w:color w:val="000000"/>
      <w:sz w:val="32"/>
      <w:lang w:val="en-GB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1C443B"/>
    <w:rPr>
      <w:rFonts w:ascii="Times New Roman" w:eastAsiaTheme="minorHAnsi" w:hAnsi="Times New Roman"/>
      <w:b/>
      <w:color w:val="000000"/>
      <w:lang w:val="en-GB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rsid w:val="001C443B"/>
    <w:rPr>
      <w:rFonts w:ascii="Times New Roman" w:eastAsiaTheme="minorHAnsi" w:hAnsi="Times New Roman"/>
      <w:b/>
      <w:i/>
      <w:color w:val="000000"/>
      <w:lang w:val="en-GB"/>
    </w:rPr>
  </w:style>
  <w:style w:type="paragraph" w:customStyle="1" w:styleId="BlockLine">
    <w:name w:val="Block Line"/>
    <w:basedOn w:val="Normal"/>
    <w:link w:val="BlockLineChar"/>
    <w:rsid w:val="001C443B"/>
    <w:pPr>
      <w:numPr>
        <w:numId w:val="12"/>
      </w:numPr>
      <w:pBdr>
        <w:top w:val="single" w:sz="6" w:space="0" w:color="000000"/>
      </w:pBdr>
      <w:spacing w:before="240"/>
      <w:jc w:val="right"/>
    </w:pPr>
    <w:rPr>
      <w:rFonts w:ascii="Times New Roman" w:hAnsi="Times New Roman"/>
      <w:i/>
    </w:rPr>
  </w:style>
  <w:style w:type="paragraph" w:styleId="BlockText">
    <w:name w:val="Block Text"/>
    <w:basedOn w:val="Normal"/>
    <w:uiPriority w:val="99"/>
    <w:unhideWhenUsed/>
    <w:rsid w:val="001C443B"/>
    <w:rPr>
      <w:rFonts w:ascii="Times New Roman" w:hAnsi="Times New Roman"/>
    </w:rPr>
  </w:style>
  <w:style w:type="paragraph" w:customStyle="1" w:styleId="BulletText1">
    <w:name w:val="Bullet Text 1"/>
    <w:basedOn w:val="Normal"/>
    <w:link w:val="BulletText1Char"/>
    <w:rsid w:val="001C443B"/>
    <w:pPr>
      <w:numPr>
        <w:numId w:val="11"/>
      </w:numPr>
    </w:pPr>
    <w:rPr>
      <w:rFonts w:ascii="Times New Roman" w:hAnsi="Times New Roman"/>
    </w:rPr>
  </w:style>
  <w:style w:type="paragraph" w:customStyle="1" w:styleId="BulletText2">
    <w:name w:val="Bullet Text 2"/>
    <w:basedOn w:val="Normal"/>
    <w:link w:val="BulletText2Char"/>
    <w:rsid w:val="001C443B"/>
    <w:pPr>
      <w:numPr>
        <w:ilvl w:val="1"/>
        <w:numId w:val="11"/>
      </w:numPr>
    </w:pPr>
    <w:rPr>
      <w:rFonts w:ascii="Times New Roman" w:hAnsi="Times New Roman"/>
    </w:rPr>
  </w:style>
  <w:style w:type="paragraph" w:customStyle="1" w:styleId="BulletText3">
    <w:name w:val="Bullet Text 3"/>
    <w:basedOn w:val="Normal"/>
    <w:link w:val="BulletText3Char"/>
    <w:rsid w:val="001C443B"/>
    <w:pPr>
      <w:numPr>
        <w:ilvl w:val="2"/>
        <w:numId w:val="11"/>
      </w:numPr>
    </w:pPr>
    <w:rPr>
      <w:rFonts w:ascii="Times New Roman" w:hAnsi="Times New Roman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1C443B"/>
    <w:pPr>
      <w:spacing w:after="240"/>
    </w:pPr>
    <w:rPr>
      <w:rFonts w:ascii="Times New Roman" w:hAnsi="Times New Roman"/>
      <w:b/>
      <w:sz w:val="22"/>
    </w:rPr>
  </w:style>
  <w:style w:type="paragraph" w:customStyle="1" w:styleId="ContinuedOnNextPa">
    <w:name w:val="Continued On Next Pa"/>
    <w:basedOn w:val="Normal"/>
    <w:next w:val="Normal"/>
    <w:rsid w:val="00421537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421537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421537"/>
    <w:rPr>
      <w:szCs w:val="20"/>
    </w:rPr>
  </w:style>
  <w:style w:type="character" w:styleId="HTMLAcronym">
    <w:name w:val="HTML Acronym"/>
    <w:basedOn w:val="DefaultParagraphFont"/>
    <w:rsid w:val="00421537"/>
  </w:style>
  <w:style w:type="paragraph" w:customStyle="1" w:styleId="IMTOC">
    <w:name w:val="IMTOC"/>
    <w:rsid w:val="004215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pTitleContinued">
    <w:name w:val="Map Title. Continued"/>
    <w:basedOn w:val="Normal"/>
    <w:next w:val="Normal"/>
    <w:link w:val="MapTitleContinuedChar"/>
    <w:rsid w:val="001C443B"/>
    <w:pPr>
      <w:pageBreakBefore/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link w:val="MemoLineChar"/>
    <w:rsid w:val="001C443B"/>
    <w:pPr>
      <w:numPr>
        <w:numId w:val="0"/>
      </w:numPr>
      <w:jc w:val="left"/>
    </w:pPr>
    <w:rPr>
      <w:i w:val="0"/>
    </w:rPr>
  </w:style>
  <w:style w:type="paragraph" w:customStyle="1" w:styleId="NoteText">
    <w:name w:val="Note Text"/>
    <w:basedOn w:val="Normal"/>
    <w:link w:val="NoteTextChar"/>
    <w:rsid w:val="001C443B"/>
    <w:rPr>
      <w:rFonts w:ascii="Times New Roman" w:hAnsi="Times New Roman"/>
    </w:rPr>
  </w:style>
  <w:style w:type="paragraph" w:customStyle="1" w:styleId="PublicationTitle">
    <w:name w:val="Publication Title"/>
    <w:basedOn w:val="Normal"/>
    <w:next w:val="Heading4"/>
    <w:link w:val="PublicationTitleChar"/>
    <w:rsid w:val="001C443B"/>
    <w:pPr>
      <w:pageBreakBefore/>
      <w:spacing w:after="240"/>
      <w:jc w:val="center"/>
    </w:pPr>
    <w:rPr>
      <w:rFonts w:ascii="Arial" w:hAnsi="Arial"/>
      <w:b/>
      <w:sz w:val="32"/>
    </w:rPr>
  </w:style>
  <w:style w:type="paragraph" w:customStyle="1" w:styleId="TableHeaderText">
    <w:name w:val="Table Header Text"/>
    <w:basedOn w:val="Normal"/>
    <w:link w:val="TableHeaderTextChar"/>
    <w:rsid w:val="001C443B"/>
    <w:pPr>
      <w:jc w:val="center"/>
    </w:pPr>
    <w:rPr>
      <w:rFonts w:ascii="Times New Roman" w:hAnsi="Times New Roman"/>
      <w:b/>
    </w:rPr>
  </w:style>
  <w:style w:type="paragraph" w:customStyle="1" w:styleId="TableText">
    <w:name w:val="Table Text"/>
    <w:basedOn w:val="Normal"/>
    <w:link w:val="TableTextChar"/>
    <w:rsid w:val="001C443B"/>
    <w:rPr>
      <w:rFonts w:ascii="Times New Roman" w:hAnsi="Times New Roman"/>
    </w:rPr>
  </w:style>
  <w:style w:type="paragraph" w:customStyle="1" w:styleId="TOCTitle">
    <w:name w:val="TOC Title"/>
    <w:basedOn w:val="Normal"/>
    <w:link w:val="TOCTitleChar"/>
    <w:rsid w:val="001C443B"/>
    <w:pPr>
      <w:pageBreakBefore/>
    </w:pPr>
    <w:rPr>
      <w:rFonts w:ascii="Arial" w:hAnsi="Arial"/>
      <w:b/>
      <w:sz w:val="32"/>
    </w:rPr>
  </w:style>
  <w:style w:type="paragraph" w:customStyle="1" w:styleId="TOCItem">
    <w:name w:val="TOCItem"/>
    <w:basedOn w:val="Normal"/>
    <w:rsid w:val="00421537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421537"/>
    <w:rPr>
      <w:szCs w:val="20"/>
    </w:rPr>
  </w:style>
  <w:style w:type="table" w:styleId="TableGrid">
    <w:name w:val="Table Grid"/>
    <w:basedOn w:val="TableNormal"/>
    <w:rsid w:val="0042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C443B"/>
    <w:rPr>
      <w:rFonts w:ascii="Calibri" w:hAnsi="Calibri"/>
      <w:b w:val="0"/>
      <w:i w:val="0"/>
      <w:color w:val="0B0080"/>
      <w:sz w:val="24"/>
    </w:rPr>
  </w:style>
  <w:style w:type="character" w:styleId="FollowedHyperlink">
    <w:name w:val="FollowedHyperlink"/>
    <w:rsid w:val="00421537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C443B"/>
    <w:pPr>
      <w:spacing w:after="100"/>
      <w:ind w:left="280"/>
    </w:pPr>
  </w:style>
  <w:style w:type="paragraph" w:styleId="TOC4">
    <w:name w:val="toc 4"/>
    <w:basedOn w:val="Normal"/>
    <w:next w:val="Normal"/>
    <w:autoRedefine/>
    <w:uiPriority w:val="39"/>
    <w:unhideWhenUsed/>
    <w:rsid w:val="001C443B"/>
    <w:pPr>
      <w:spacing w:after="100"/>
      <w:ind w:left="720"/>
    </w:pPr>
  </w:style>
  <w:style w:type="paragraph" w:customStyle="1" w:styleId="NumberedList1">
    <w:name w:val="Numbered List 1"/>
    <w:basedOn w:val="Normal"/>
    <w:link w:val="NumberedList1Char"/>
    <w:rsid w:val="001C443B"/>
    <w:pPr>
      <w:numPr>
        <w:ilvl w:val="1"/>
        <w:numId w:val="12"/>
      </w:numPr>
    </w:pPr>
    <w:rPr>
      <w:rFonts w:ascii="Times New Roman" w:hAnsi="Times New Roman"/>
    </w:rPr>
  </w:style>
  <w:style w:type="character" w:customStyle="1" w:styleId="NumberedList1Char">
    <w:name w:val="Numbered List 1 Char"/>
    <w:basedOn w:val="DefaultParagraphFont"/>
    <w:link w:val="NumberedList1"/>
    <w:rsid w:val="001C443B"/>
    <w:rPr>
      <w:rFonts w:ascii="Times New Roman" w:eastAsiaTheme="minorHAnsi" w:hAnsi="Times New Roman"/>
      <w:color w:val="000000"/>
      <w:sz w:val="24"/>
      <w:lang w:val="en-GB"/>
    </w:rPr>
  </w:style>
  <w:style w:type="paragraph" w:customStyle="1" w:styleId="NumberedList2">
    <w:name w:val="Numbered List 2"/>
    <w:basedOn w:val="Normal"/>
    <w:link w:val="NumberedList2Char"/>
    <w:rsid w:val="001C443B"/>
    <w:pPr>
      <w:numPr>
        <w:ilvl w:val="2"/>
        <w:numId w:val="12"/>
      </w:numPr>
    </w:pPr>
    <w:rPr>
      <w:rFonts w:ascii="Times New Roman" w:hAnsi="Times New Roman"/>
    </w:rPr>
  </w:style>
  <w:style w:type="character" w:customStyle="1" w:styleId="NumberedList2Char">
    <w:name w:val="Numbered List 2 Char"/>
    <w:basedOn w:val="DefaultParagraphFont"/>
    <w:link w:val="NumberedList2"/>
    <w:rsid w:val="001C443B"/>
    <w:rPr>
      <w:rFonts w:ascii="Times New Roman" w:eastAsiaTheme="minorHAnsi" w:hAnsi="Times New Roman"/>
      <w:color w:val="000000"/>
      <w:sz w:val="24"/>
      <w:lang w:val="en-GB"/>
    </w:rPr>
  </w:style>
  <w:style w:type="paragraph" w:customStyle="1" w:styleId="NumberedList3">
    <w:name w:val="Numbered List 3"/>
    <w:basedOn w:val="Normal"/>
    <w:link w:val="NumberedList3Char"/>
    <w:rsid w:val="001C443B"/>
    <w:pPr>
      <w:numPr>
        <w:ilvl w:val="3"/>
        <w:numId w:val="12"/>
      </w:numPr>
    </w:pPr>
    <w:rPr>
      <w:rFonts w:ascii="Times New Roman" w:hAnsi="Times New Roman"/>
    </w:rPr>
  </w:style>
  <w:style w:type="character" w:customStyle="1" w:styleId="NumberedList3Char">
    <w:name w:val="Numbered List 3 Char"/>
    <w:basedOn w:val="DefaultParagraphFont"/>
    <w:link w:val="NumberedList3"/>
    <w:rsid w:val="001C443B"/>
    <w:rPr>
      <w:rFonts w:ascii="Times New Roman" w:eastAsiaTheme="minorHAnsi" w:hAnsi="Times New Roman"/>
      <w:color w:val="000000"/>
      <w:sz w:val="24"/>
      <w:lang w:val="en-GB"/>
    </w:rPr>
  </w:style>
  <w:style w:type="numbering" w:customStyle="1" w:styleId="FSProStyle7">
    <w:name w:val="FSProStyle7"/>
    <w:basedOn w:val="NoList"/>
    <w:rsid w:val="001C443B"/>
    <w:pPr>
      <w:numPr>
        <w:numId w:val="10"/>
      </w:numPr>
    </w:pPr>
  </w:style>
  <w:style w:type="paragraph" w:customStyle="1" w:styleId="ContinuedTableLabel">
    <w:name w:val="Continued Table Label"/>
    <w:basedOn w:val="Normal"/>
    <w:link w:val="ContinuedTableLabelChar"/>
    <w:rsid w:val="001C443B"/>
    <w:pPr>
      <w:spacing w:after="240"/>
    </w:pPr>
    <w:rPr>
      <w:rFonts w:ascii="Times New Roman" w:hAnsi="Times New Roman"/>
      <w:b/>
      <w:sz w:val="22"/>
    </w:rPr>
  </w:style>
  <w:style w:type="character" w:customStyle="1" w:styleId="ContinuedTableLabelChar">
    <w:name w:val="Continued Table Label Char"/>
    <w:basedOn w:val="DefaultParagraphFont"/>
    <w:link w:val="ContinuedTableLabel"/>
    <w:rsid w:val="001C443B"/>
    <w:rPr>
      <w:rFonts w:ascii="Times New Roman" w:eastAsiaTheme="minorHAnsi" w:hAnsi="Times New Roman"/>
      <w:b/>
      <w:color w:val="000000"/>
      <w:lang w:val="en-GB"/>
    </w:rPr>
  </w:style>
  <w:style w:type="numbering" w:customStyle="1" w:styleId="BulletTextList">
    <w:name w:val="Bullet Text List"/>
    <w:basedOn w:val="NoList"/>
    <w:rsid w:val="001C443B"/>
    <w:pPr>
      <w:numPr>
        <w:numId w:val="11"/>
      </w:numPr>
    </w:pPr>
  </w:style>
  <w:style w:type="numbering" w:customStyle="1" w:styleId="NumberedListList">
    <w:name w:val="Numbered List List"/>
    <w:basedOn w:val="NoList"/>
    <w:rsid w:val="001C443B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C443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443B"/>
    <w:pPr>
      <w:spacing w:after="100"/>
      <w:ind w:left="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443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443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443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443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443B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443B"/>
  </w:style>
  <w:style w:type="character" w:customStyle="1" w:styleId="PublicationTitleChar">
    <w:name w:val="Publication Title Char"/>
    <w:basedOn w:val="DefaultParagraphFont"/>
    <w:link w:val="PublicationTitle"/>
    <w:rsid w:val="001C443B"/>
    <w:rPr>
      <w:rFonts w:ascii="Arial" w:eastAsiaTheme="minorHAnsi" w:hAnsi="Arial"/>
      <w:b/>
      <w:color w:val="000000"/>
      <w:sz w:val="32"/>
      <w:lang w:val="en-GB"/>
    </w:rPr>
  </w:style>
  <w:style w:type="character" w:customStyle="1" w:styleId="MapTitleContinuedChar">
    <w:name w:val="Map Title. Continued Char"/>
    <w:basedOn w:val="DefaultParagraphFont"/>
    <w:link w:val="MapTitleContinued"/>
    <w:rsid w:val="001C443B"/>
    <w:rPr>
      <w:rFonts w:ascii="Arial" w:eastAsiaTheme="minorHAnsi" w:hAnsi="Arial"/>
      <w:b/>
      <w:color w:val="000000"/>
      <w:sz w:val="32"/>
      <w:lang w:val="en-GB"/>
    </w:rPr>
  </w:style>
  <w:style w:type="character" w:customStyle="1" w:styleId="ContinuedBlockLabelChar">
    <w:name w:val="Continued Block Label Char"/>
    <w:basedOn w:val="DefaultParagraphFont"/>
    <w:link w:val="ContinuedBlockLabel"/>
    <w:rsid w:val="001C443B"/>
    <w:rPr>
      <w:rFonts w:ascii="Times New Roman" w:eastAsiaTheme="minorHAnsi" w:hAnsi="Times New Roman"/>
      <w:b/>
      <w:color w:val="000000"/>
      <w:lang w:val="en-GB"/>
    </w:rPr>
  </w:style>
  <w:style w:type="character" w:customStyle="1" w:styleId="BlockLineChar">
    <w:name w:val="Block Line Char"/>
    <w:basedOn w:val="DefaultParagraphFont"/>
    <w:link w:val="BlockLine"/>
    <w:rsid w:val="001C443B"/>
    <w:rPr>
      <w:rFonts w:ascii="Times New Roman" w:eastAsiaTheme="minorHAnsi" w:hAnsi="Times New Roman"/>
      <w:i/>
      <w:color w:val="000000"/>
      <w:sz w:val="24"/>
      <w:lang w:val="en-GB"/>
    </w:rPr>
  </w:style>
  <w:style w:type="character" w:customStyle="1" w:styleId="NoteTextChar">
    <w:name w:val="Note Text Char"/>
    <w:basedOn w:val="DefaultParagraphFont"/>
    <w:link w:val="NoteText"/>
    <w:rsid w:val="001C443B"/>
    <w:rPr>
      <w:rFonts w:ascii="Times New Roman" w:eastAsiaTheme="minorHAnsi" w:hAnsi="Times New Roman"/>
      <w:color w:val="000000"/>
      <w:sz w:val="24"/>
      <w:lang w:val="en-GB"/>
    </w:rPr>
  </w:style>
  <w:style w:type="character" w:customStyle="1" w:styleId="MemoLineChar">
    <w:name w:val="Memo Line Char"/>
    <w:basedOn w:val="DefaultParagraphFont"/>
    <w:link w:val="MemoLine"/>
    <w:rsid w:val="001C443B"/>
    <w:rPr>
      <w:rFonts w:ascii="Times New Roman" w:eastAsiaTheme="minorHAnsi" w:hAnsi="Times New Roman"/>
      <w:color w:val="000000"/>
      <w:sz w:val="24"/>
      <w:lang w:val="en-GB"/>
    </w:rPr>
  </w:style>
  <w:style w:type="character" w:customStyle="1" w:styleId="TableHeaderTextChar">
    <w:name w:val="Table Header Text Char"/>
    <w:basedOn w:val="DefaultParagraphFont"/>
    <w:link w:val="TableHeaderText"/>
    <w:rsid w:val="001C443B"/>
    <w:rPr>
      <w:rFonts w:ascii="Times New Roman" w:eastAsiaTheme="minorHAnsi" w:hAnsi="Times New Roman"/>
      <w:b/>
      <w:color w:val="000000"/>
      <w:sz w:val="24"/>
      <w:lang w:val="en-GB"/>
    </w:rPr>
  </w:style>
  <w:style w:type="character" w:customStyle="1" w:styleId="TableTextChar">
    <w:name w:val="Table Text Char"/>
    <w:basedOn w:val="DefaultParagraphFont"/>
    <w:link w:val="TableText"/>
    <w:rsid w:val="001C443B"/>
    <w:rPr>
      <w:rFonts w:ascii="Times New Roman" w:eastAsiaTheme="minorHAnsi" w:hAnsi="Times New Roman"/>
      <w:color w:val="000000"/>
      <w:sz w:val="24"/>
      <w:lang w:val="en-GB"/>
    </w:rPr>
  </w:style>
  <w:style w:type="paragraph" w:customStyle="1" w:styleId="TableSubHeader">
    <w:name w:val="Table SubHeader"/>
    <w:basedOn w:val="Normal"/>
    <w:link w:val="TableSubHeaderChar"/>
    <w:rsid w:val="001C443B"/>
    <w:pPr>
      <w:jc w:val="center"/>
    </w:pPr>
    <w:rPr>
      <w:b/>
    </w:rPr>
  </w:style>
  <w:style w:type="character" w:customStyle="1" w:styleId="TableSubHeaderChar">
    <w:name w:val="Table SubHeader Char"/>
    <w:basedOn w:val="DefaultParagraphFont"/>
    <w:link w:val="TableSubHeader"/>
    <w:rsid w:val="001C443B"/>
    <w:rPr>
      <w:rFonts w:ascii="Calibri" w:eastAsiaTheme="minorHAnsi" w:hAnsi="Calibri"/>
      <w:b/>
      <w:color w:val="000000"/>
      <w:sz w:val="24"/>
      <w:lang w:val="en-GB"/>
    </w:rPr>
  </w:style>
  <w:style w:type="character" w:customStyle="1" w:styleId="TOCTitleChar">
    <w:name w:val="TOC Title Char"/>
    <w:basedOn w:val="DefaultParagraphFont"/>
    <w:link w:val="TOCTitle"/>
    <w:rsid w:val="001C443B"/>
    <w:rPr>
      <w:rFonts w:ascii="Arial" w:eastAsiaTheme="minorHAnsi" w:hAnsi="Arial"/>
      <w:b/>
      <w:color w:val="000000"/>
      <w:sz w:val="32"/>
      <w:lang w:val="en-GB"/>
    </w:rPr>
  </w:style>
  <w:style w:type="character" w:customStyle="1" w:styleId="BulletText1Char">
    <w:name w:val="Bullet Text 1 Char"/>
    <w:basedOn w:val="DefaultParagraphFont"/>
    <w:link w:val="BulletText1"/>
    <w:rsid w:val="001C443B"/>
    <w:rPr>
      <w:rFonts w:ascii="Times New Roman" w:eastAsiaTheme="minorHAnsi" w:hAnsi="Times New Roman"/>
      <w:color w:val="000000"/>
      <w:sz w:val="24"/>
      <w:lang w:val="en-GB"/>
    </w:rPr>
  </w:style>
  <w:style w:type="character" w:customStyle="1" w:styleId="BulletText2Char">
    <w:name w:val="Bullet Text 2 Char"/>
    <w:basedOn w:val="DefaultParagraphFont"/>
    <w:link w:val="BulletText2"/>
    <w:rsid w:val="001C443B"/>
    <w:rPr>
      <w:rFonts w:ascii="Times New Roman" w:eastAsiaTheme="minorHAnsi" w:hAnsi="Times New Roman"/>
      <w:color w:val="000000"/>
      <w:sz w:val="24"/>
      <w:lang w:val="en-GB"/>
    </w:rPr>
  </w:style>
  <w:style w:type="character" w:customStyle="1" w:styleId="BulletText3Char">
    <w:name w:val="Bullet Text 3 Char"/>
    <w:basedOn w:val="DefaultParagraphFont"/>
    <w:link w:val="BulletText3"/>
    <w:rsid w:val="001C443B"/>
    <w:rPr>
      <w:rFonts w:ascii="Times New Roman" w:eastAsiaTheme="minorHAnsi" w:hAnsi="Times New Roman"/>
      <w:color w:val="000000"/>
      <w:sz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43B"/>
    <w:pPr>
      <w:spacing w:after="200"/>
    </w:pPr>
    <w:rPr>
      <w:b/>
      <w:color w:val="4F81BD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443B"/>
    <w:pPr>
      <w:pageBreakBefore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3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ContinuedBlockLine">
    <w:name w:val="Continued Block Line"/>
    <w:basedOn w:val="Normal"/>
    <w:qFormat/>
    <w:rsid w:val="001C443B"/>
    <w:pPr>
      <w:pBdr>
        <w:top w:val="single" w:sz="6" w:space="0" w:color="000000"/>
      </w:pBdr>
      <w:spacing w:before="240"/>
      <w:ind w:left="1720"/>
      <w:jc w:val="right"/>
    </w:pPr>
    <w:rPr>
      <w:rFonts w:ascii="Times New Roman" w:hAnsi="Times New Roman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A54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1CD"/>
    <w:rPr>
      <w:rFonts w:ascii="Calibri" w:eastAsiaTheme="minorHAnsi" w:hAnsi="Calibri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1CD"/>
    <w:rPr>
      <w:rFonts w:ascii="Calibri" w:eastAsiaTheme="minorHAnsi" w:hAnsi="Calibri"/>
      <w:b/>
      <w:bCs/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541CD"/>
    <w:pPr>
      <w:spacing w:after="0" w:line="240" w:lineRule="auto"/>
    </w:pPr>
    <w:rPr>
      <w:rFonts w:ascii="Calibri" w:eastAsiaTheme="minorHAnsi" w:hAnsi="Calibri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4.1\FSPr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72E3A208A4FC9BF1BCB9BA367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5F40-1E90-4775-A7A3-C5926242CCE9}"/>
      </w:docPartPr>
      <w:docPartBody>
        <w:p w:rsidR="0080026D" w:rsidRDefault="00DD0E7C" w:rsidP="00DD0E7C">
          <w:pPr>
            <w:pStyle w:val="AD472E3A208A4FC9BF1BCB9BA367F365"/>
          </w:pPr>
          <w:r w:rsidRPr="009149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7C"/>
    <w:rsid w:val="00040B87"/>
    <w:rsid w:val="0080026D"/>
    <w:rsid w:val="009820D3"/>
    <w:rsid w:val="00D7086F"/>
    <w:rsid w:val="00DD0E7C"/>
    <w:rsid w:val="00F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E7C"/>
    <w:rPr>
      <w:color w:val="808080"/>
    </w:rPr>
  </w:style>
  <w:style w:type="paragraph" w:customStyle="1" w:styleId="AD472E3A208A4FC9BF1BCB9BA367F365">
    <w:name w:val="AD472E3A208A4FC9BF1BCB9BA367F365"/>
    <w:rsid w:val="00DD0E7C"/>
  </w:style>
  <w:style w:type="paragraph" w:customStyle="1" w:styleId="8A81260E07F244BD83ABED6FF9BC262D">
    <w:name w:val="8A81260E07F244BD83ABED6FF9BC262D"/>
    <w:rsid w:val="00DD0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1EEEAA67A3F489259EA6F729A2DE7" ma:contentTypeVersion="18" ma:contentTypeDescription="Create a new document." ma:contentTypeScope="" ma:versionID="aa0700aefba5aab156885caea86fd7a8">
  <xsd:schema xmlns:xsd="http://www.w3.org/2001/XMLSchema" xmlns:xs="http://www.w3.org/2001/XMLSchema" xmlns:p="http://schemas.microsoft.com/office/2006/metadata/properties" xmlns:ns3="1ab7fc5f-8429-4a52-a722-a67ec53f73f3" xmlns:ns4="f668eb78-0486-460f-8d53-b4610991198a" targetNamespace="http://schemas.microsoft.com/office/2006/metadata/properties" ma:root="true" ma:fieldsID="b404bbae86a54a93860101d14564bb5e" ns3:_="" ns4:_="">
    <xsd:import namespace="1ab7fc5f-8429-4a52-a722-a67ec53f73f3"/>
    <xsd:import namespace="f668eb78-0486-460f-8d53-b4610991198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fc5f-8429-4a52-a722-a67ec53f73f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eb78-0486-460f-8d53-b46109911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1ab7fc5f-8429-4a52-a722-a67ec53f73f3" xsi:nil="true"/>
    <MigrationWizId xmlns="1ab7fc5f-8429-4a52-a722-a67ec53f73f3" xsi:nil="true"/>
    <MigrationWizIdPermissions xmlns="1ab7fc5f-8429-4a52-a722-a67ec53f73f3" xsi:nil="true"/>
    <MigrationWizIdSecurityGroups xmlns="1ab7fc5f-8429-4a52-a722-a67ec53f73f3" xsi:nil="true"/>
    <MigrationWizIdPermissionLevels xmlns="1ab7fc5f-8429-4a52-a722-a67ec53f7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ADF8-1FC8-4B5C-B989-19024C547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fc5f-8429-4a52-a722-a67ec53f73f3"/>
    <ds:schemaRef ds:uri="f668eb78-0486-460f-8d53-b46109911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E56F9-FBE9-4081-A54F-26F4C1CC0100}">
  <ds:schemaRefs>
    <ds:schemaRef ds:uri="http://schemas.microsoft.com/office/2006/metadata/properties"/>
    <ds:schemaRef ds:uri="http://schemas.microsoft.com/office/infopath/2007/PartnerControls"/>
    <ds:schemaRef ds:uri="1ab7fc5f-8429-4a52-a722-a67ec53f73f3"/>
  </ds:schemaRefs>
</ds:datastoreItem>
</file>

<file path=customXml/itemProps3.xml><?xml version="1.0" encoding="utf-8"?>
<ds:datastoreItem xmlns:ds="http://schemas.openxmlformats.org/officeDocument/2006/customXml" ds:itemID="{94C96400-8C7D-4DEA-B705-0A6B62D26B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227C9-80FA-4733-9AE0-7DF4A6BF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1</TotalTime>
  <Pages>2</Pages>
  <Words>551</Words>
  <Characters>3882</Characters>
  <Application>Microsoft Office Word</Application>
  <DocSecurity>0</DocSecurity>
  <Lines>117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Blood Center of Kansas City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Nigro</dc:creator>
  <cp:lastModifiedBy>Leslie, Phylisa</cp:lastModifiedBy>
  <cp:revision>3</cp:revision>
  <cp:lastPrinted>2015-06-23T14:20:00Z</cp:lastPrinted>
  <dcterms:created xsi:type="dcterms:W3CDTF">2022-04-26T15:53:00Z</dcterms:created>
  <dcterms:modified xsi:type="dcterms:W3CDTF">2022-04-26T15:54:00Z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ProVersion">
    <vt:lpwstr>FS Pro 6.1</vt:lpwstr>
  </property>
  <property fmtid="{D5CDD505-2E9C-101B-9397-08002B2CF9AE}" pid="3" name="FSProConversion">
    <vt:lpwstr>Partial</vt:lpwstr>
  </property>
  <property fmtid="{D5CDD505-2E9C-101B-9397-08002B2CF9AE}" pid="4" name="FSProSettings">
    <vt:lpwstr>&lt;ds font="Default" isblw="false" tsp="false" atn=""&gt;_x000d_
  &lt;blw Value="86.4" Unit="Inches" /&gt;_x000d_
&lt;/ds&gt;</vt:lpwstr>
  </property>
  <property fmtid="{D5CDD505-2E9C-101B-9397-08002B2CF9AE}" pid="5" name="ContentTypeId">
    <vt:lpwstr>0x01010087D1EEEAA67A3F489259EA6F729A2DE7</vt:lpwstr>
  </property>
  <property fmtid="{D5CDD505-2E9C-101B-9397-08002B2CF9AE}" pid="6" name="MC_NextReviewDate">
    <vt:lpwstr/>
  </property>
  <property fmtid="{D5CDD505-2E9C-101B-9397-08002B2CF9AE}" pid="7" name="MC_Number">
    <vt:lpwstr>KC-FORM-0638</vt:lpwstr>
  </property>
  <property fmtid="{D5CDD505-2E9C-101B-9397-08002B2CF9AE}" pid="8" name="MC_Owner">
    <vt:lpwstr>KC-Immunohematology-cr</vt:lpwstr>
  </property>
  <property fmtid="{D5CDD505-2E9C-101B-9397-08002B2CF9AE}" pid="9" name="MC_Title">
    <vt:lpwstr>Platelet Antibody Lab Request Form</vt:lpwstr>
  </property>
  <property fmtid="{D5CDD505-2E9C-101B-9397-08002B2CF9AE}" pid="10" name="MC_EffectiveDate">
    <vt:lpwstr/>
  </property>
  <property fmtid="{D5CDD505-2E9C-101B-9397-08002B2CF9AE}" pid="11" name="MC_ReleaseDate">
    <vt:lpwstr/>
  </property>
  <property fmtid="{D5CDD505-2E9C-101B-9397-08002B2CF9AE}" pid="12" name="MC_Vault">
    <vt:lpwstr>KC-Forms-dft</vt:lpwstr>
  </property>
  <property fmtid="{D5CDD505-2E9C-101B-9397-08002B2CF9AE}" pid="13" name="MC_Notes">
    <vt:lpwstr/>
  </property>
  <property fmtid="{D5CDD505-2E9C-101B-9397-08002B2CF9AE}" pid="14" name="MC_Revision">
    <vt:lpwstr>06</vt:lpwstr>
  </property>
  <property fmtid="{D5CDD505-2E9C-101B-9397-08002B2CF9AE}" pid="15" name="MC_Author">
    <vt:lpwstr>KC-JAWILSON</vt:lpwstr>
  </property>
  <property fmtid="{D5CDD505-2E9C-101B-9397-08002B2CF9AE}" pid="16" name="MC_CF_KC-DS Offline">
    <vt:lpwstr>No</vt:lpwstr>
  </property>
  <property fmtid="{D5CDD505-2E9C-101B-9397-08002B2CF9AE}" pid="17" name="MC_CreatedDate">
    <vt:lpwstr>28 Dec 2021</vt:lpwstr>
  </property>
  <property fmtid="{D5CDD505-2E9C-101B-9397-08002B2CF9AE}" pid="18" name="MC_ExpirationDate">
    <vt:lpwstr/>
  </property>
  <property fmtid="{D5CDD505-2E9C-101B-9397-08002B2CF9AE}" pid="19" name="MC_Status">
    <vt:lpwstr>Draft</vt:lpwstr>
  </property>
</Properties>
</file>